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51" w:rsidRPr="007D7FB3" w:rsidRDefault="00C95FDB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4151" w:rsidRPr="007D7FB3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A44151" w:rsidRPr="007D7FB3" w:rsidRDefault="00A44151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FB3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A44151" w:rsidRPr="007D7FB3" w:rsidRDefault="00A44151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FB3">
        <w:rPr>
          <w:rFonts w:ascii="Times New Roman" w:hAnsi="Times New Roman" w:cs="Times New Roman"/>
          <w:b/>
          <w:sz w:val="26"/>
          <w:szCs w:val="26"/>
        </w:rPr>
        <w:t>АЛЕКСАНДРОВСКОГО СЕЛЬСКОГО ПОСЕЛЕНИЯ</w:t>
      </w:r>
    </w:p>
    <w:p w:rsidR="00A44151" w:rsidRPr="007D7FB3" w:rsidRDefault="00A44151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FB3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A44151" w:rsidRPr="007D7FB3" w:rsidRDefault="00A44151" w:rsidP="00A44151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7FB3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44151" w:rsidRPr="001779B4" w:rsidRDefault="00A44151" w:rsidP="00A441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44151" w:rsidRDefault="00A44151" w:rsidP="00A44151">
      <w:pPr>
        <w:pStyle w:val="a3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r w:rsidRPr="007D7FB3">
        <w:rPr>
          <w:rFonts w:ascii="Times New Roman" w:hAnsi="Times New Roman" w:cs="Times New Roman"/>
          <w:b/>
          <w:spacing w:val="40"/>
          <w:sz w:val="32"/>
          <w:szCs w:val="32"/>
        </w:rPr>
        <w:t>РЕШЕНИЕ</w:t>
      </w:r>
    </w:p>
    <w:p w:rsidR="00D83AC0" w:rsidRPr="00D83AC0" w:rsidRDefault="00D83AC0" w:rsidP="00A44151">
      <w:pPr>
        <w:pStyle w:val="a3"/>
        <w:jc w:val="center"/>
        <w:rPr>
          <w:rFonts w:ascii="Times New Roman" w:hAnsi="Times New Roman" w:cs="Times New Roman"/>
        </w:rPr>
      </w:pPr>
      <w:r w:rsidRPr="00D83AC0">
        <w:rPr>
          <w:rFonts w:ascii="Times New Roman" w:hAnsi="Times New Roman" w:cs="Times New Roman"/>
          <w:spacing w:val="40"/>
        </w:rPr>
        <w:t xml:space="preserve">( в ред. </w:t>
      </w:r>
      <w:proofErr w:type="spellStart"/>
      <w:r w:rsidRPr="00D83AC0">
        <w:rPr>
          <w:rFonts w:ascii="Times New Roman" w:hAnsi="Times New Roman" w:cs="Times New Roman"/>
          <w:spacing w:val="40"/>
        </w:rPr>
        <w:t>реш</w:t>
      </w:r>
      <w:proofErr w:type="spellEnd"/>
      <w:r w:rsidRPr="00D83AC0">
        <w:rPr>
          <w:rFonts w:ascii="Times New Roman" w:hAnsi="Times New Roman" w:cs="Times New Roman"/>
          <w:spacing w:val="40"/>
        </w:rPr>
        <w:t>. 26.12.2018 №231)</w:t>
      </w:r>
    </w:p>
    <w:p w:rsidR="00A44151" w:rsidRPr="00D83AC0" w:rsidRDefault="00A44151" w:rsidP="00A44151">
      <w:pPr>
        <w:pStyle w:val="a3"/>
        <w:rPr>
          <w:rFonts w:ascii="Times New Roman" w:hAnsi="Times New Roman" w:cs="Times New Roman"/>
          <w:spacing w:val="40"/>
        </w:rPr>
      </w:pPr>
    </w:p>
    <w:p w:rsidR="00A44151" w:rsidRPr="007D7FB3" w:rsidRDefault="00A44151" w:rsidP="00A4415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7D7FB3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25.04.</w:t>
      </w:r>
      <w:r w:rsidRPr="007D7FB3">
        <w:rPr>
          <w:rFonts w:ascii="Times New Roman" w:hAnsi="Times New Roman" w:cs="Times New Roman"/>
          <w:sz w:val="26"/>
          <w:szCs w:val="26"/>
          <w:u w:val="single"/>
        </w:rPr>
        <w:t xml:space="preserve"> 2016 №</w:t>
      </w:r>
      <w:r>
        <w:rPr>
          <w:rFonts w:ascii="Times New Roman" w:hAnsi="Times New Roman" w:cs="Times New Roman"/>
          <w:sz w:val="26"/>
          <w:szCs w:val="26"/>
          <w:u w:val="single"/>
        </w:rPr>
        <w:t>60</w:t>
      </w:r>
      <w:r w:rsidRPr="007D7FB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44151" w:rsidRPr="007D7FB3" w:rsidRDefault="00A44151" w:rsidP="00A44151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7D7FB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D7FB3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проведения</w:t>
      </w: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антикоррупционной экспертизы </w:t>
      </w:r>
      <w:proofErr w:type="gramStart"/>
      <w:r w:rsidRPr="00840E47">
        <w:rPr>
          <w:rFonts w:ascii="Times New Roman" w:hAnsi="Times New Roman" w:cs="Times New Roman"/>
          <w:bCs/>
          <w:sz w:val="28"/>
          <w:szCs w:val="28"/>
        </w:rPr>
        <w:t>нормативных</w:t>
      </w:r>
      <w:proofErr w:type="gramEnd"/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правовых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40E47">
        <w:rPr>
          <w:rFonts w:ascii="Times New Roman" w:hAnsi="Times New Roman" w:cs="Times New Roman"/>
          <w:bCs/>
          <w:sz w:val="28"/>
          <w:szCs w:val="28"/>
        </w:rPr>
        <w:t>актов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проектов нормативных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 xml:space="preserve">правовых актов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Александровского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840E47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840E47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40E4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7D7FB3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25.12.2008 № 273-ФЗ «О противодействии коррупции», Федеральным законом от 17.07.2009               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Совет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gramEnd"/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>РЕШИЛ:</w:t>
      </w: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</w:t>
      </w:r>
      <w:proofErr w:type="gramStart"/>
      <w:r w:rsidRPr="007D7FB3">
        <w:rPr>
          <w:rFonts w:ascii="Times New Roman" w:hAnsi="Times New Roman" w:cs="Times New Roman"/>
          <w:bCs/>
          <w:sz w:val="26"/>
          <w:szCs w:val="26"/>
        </w:rPr>
        <w:t xml:space="preserve">актов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>сельского поселения Павловского муниципального района Воронежской области</w:t>
      </w:r>
      <w:proofErr w:type="gramEnd"/>
      <w:r w:rsidRPr="007D7FB3">
        <w:rPr>
          <w:rFonts w:ascii="Times New Roman" w:hAnsi="Times New Roman" w:cs="Times New Roman"/>
          <w:bCs/>
          <w:sz w:val="26"/>
          <w:szCs w:val="26"/>
        </w:rPr>
        <w:t xml:space="preserve"> согласно приложению.</w:t>
      </w:r>
    </w:p>
    <w:p w:rsidR="00A44151" w:rsidRPr="007D7FB3" w:rsidRDefault="00A44151" w:rsidP="00A44151">
      <w:pPr>
        <w:pStyle w:val="ConsPlusNormal"/>
        <w:ind w:firstLine="708"/>
        <w:jc w:val="both"/>
        <w:rPr>
          <w:sz w:val="26"/>
          <w:szCs w:val="26"/>
          <w:u w:val="single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2. Уполномочить администрацию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Павловского муниципального района Воронежской области на проведение антикоррупционной экспертизы нормативных правовых актов и проектов нормативных правовых </w:t>
      </w:r>
      <w:proofErr w:type="gramStart"/>
      <w:r w:rsidRPr="007D7FB3">
        <w:rPr>
          <w:rFonts w:ascii="Times New Roman" w:hAnsi="Times New Roman" w:cs="Times New Roman"/>
          <w:bCs/>
          <w:sz w:val="26"/>
          <w:szCs w:val="26"/>
        </w:rPr>
        <w:t xml:space="preserve">актов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>сельского поселения Павловского муниципального района Воронежской области</w:t>
      </w:r>
      <w:proofErr w:type="gramEnd"/>
    </w:p>
    <w:p w:rsidR="00A44151" w:rsidRPr="007D7FB3" w:rsidRDefault="00A44151" w:rsidP="00A44151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3. Признать утратившим силу </w:t>
      </w:r>
      <w:proofErr w:type="gramStart"/>
      <w:r w:rsidRPr="007D7FB3">
        <w:rPr>
          <w:rFonts w:ascii="Times New Roman" w:hAnsi="Times New Roman" w:cs="Times New Roman"/>
          <w:bCs/>
          <w:sz w:val="26"/>
          <w:szCs w:val="26"/>
        </w:rPr>
        <w:t xml:space="preserve">решения Совета народных депутатов </w:t>
      </w:r>
      <w:r>
        <w:rPr>
          <w:rFonts w:ascii="Times New Roman" w:hAnsi="Times New Roman" w:cs="Times New Roman"/>
          <w:bCs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bCs/>
          <w:sz w:val="26"/>
          <w:szCs w:val="26"/>
        </w:rPr>
        <w:t>сельского поселения Павловского муниципального района</w:t>
      </w:r>
      <w:proofErr w:type="gramEnd"/>
      <w:r w:rsidRPr="007D7FB3">
        <w:rPr>
          <w:rFonts w:ascii="Times New Roman" w:hAnsi="Times New Roman" w:cs="Times New Roman"/>
          <w:bCs/>
          <w:sz w:val="26"/>
          <w:szCs w:val="26"/>
        </w:rPr>
        <w:t>:</w:t>
      </w:r>
    </w:p>
    <w:p w:rsidR="00A44151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 - </w:t>
      </w:r>
      <w:r>
        <w:rPr>
          <w:rFonts w:ascii="Times New Roman" w:hAnsi="Times New Roman" w:cs="Times New Roman"/>
          <w:bCs/>
          <w:sz w:val="26"/>
          <w:szCs w:val="26"/>
        </w:rPr>
        <w:t>от 2</w:t>
      </w:r>
      <w:r w:rsidRPr="007D7FB3">
        <w:rPr>
          <w:rFonts w:ascii="Times New Roman" w:hAnsi="Times New Roman" w:cs="Times New Roman"/>
          <w:bCs/>
          <w:sz w:val="26"/>
          <w:szCs w:val="26"/>
        </w:rPr>
        <w:t>8.0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7D7FB3">
        <w:rPr>
          <w:rFonts w:ascii="Times New Roman" w:hAnsi="Times New Roman" w:cs="Times New Roman"/>
          <w:bCs/>
          <w:sz w:val="26"/>
          <w:szCs w:val="26"/>
        </w:rPr>
        <w:t>.2010г.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D7FB3">
        <w:rPr>
          <w:rFonts w:ascii="Times New Roman" w:hAnsi="Times New Roman" w:cs="Times New Roman"/>
          <w:bCs/>
          <w:sz w:val="26"/>
          <w:szCs w:val="26"/>
        </w:rPr>
        <w:t>№01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7D7FB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7D7FB3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 антикоррупционной экспертизы нормативных правовых актов и проектов нормативных правовых </w:t>
      </w:r>
      <w:proofErr w:type="gramStart"/>
      <w:r w:rsidRPr="007D7FB3">
        <w:rPr>
          <w:rFonts w:ascii="Times New Roman" w:hAnsi="Times New Roman" w:cs="Times New Roman"/>
          <w:sz w:val="26"/>
          <w:szCs w:val="26"/>
        </w:rPr>
        <w:t xml:space="preserve">актов </w:t>
      </w:r>
      <w:r w:rsidRPr="007D7FB3">
        <w:rPr>
          <w:rFonts w:ascii="Times New Roman" w:hAnsi="Times New Roman" w:cs="Times New Roman"/>
          <w:sz w:val="26"/>
          <w:szCs w:val="26"/>
        </w:rPr>
        <w:lastRenderedPageBreak/>
        <w:t>Совета</w:t>
      </w:r>
      <w:r>
        <w:rPr>
          <w:rFonts w:ascii="Times New Roman" w:hAnsi="Times New Roman" w:cs="Times New Roman"/>
          <w:sz w:val="26"/>
          <w:szCs w:val="26"/>
        </w:rPr>
        <w:t xml:space="preserve"> народных депутатов Александровского</w:t>
      </w:r>
      <w:r w:rsidRPr="007D7FB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>»;</w:t>
      </w:r>
    </w:p>
    <w:p w:rsidR="00A44151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от 30</w:t>
      </w:r>
      <w:r w:rsidRPr="007D7FB3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7D7FB3">
        <w:rPr>
          <w:rFonts w:ascii="Times New Roman" w:hAnsi="Times New Roman" w:cs="Times New Roman"/>
          <w:bCs/>
          <w:sz w:val="26"/>
          <w:szCs w:val="26"/>
        </w:rPr>
        <w:t>.201</w:t>
      </w:r>
      <w:r>
        <w:rPr>
          <w:rFonts w:ascii="Times New Roman" w:hAnsi="Times New Roman" w:cs="Times New Roman"/>
          <w:bCs/>
          <w:sz w:val="26"/>
          <w:szCs w:val="26"/>
        </w:rPr>
        <w:t>5 №21</w:t>
      </w:r>
      <w:r w:rsidRPr="007D7FB3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«О внесении изменений и дополнений в решение Совета народных депутатов Александровского сельского поселения от 28.04.2010 №018 «</w:t>
      </w:r>
      <w:r w:rsidRPr="007D7FB3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 антикоррупционной экспертизы нормативных правовых актов и проектов нормативных правовых </w:t>
      </w:r>
      <w:proofErr w:type="gramStart"/>
      <w:r w:rsidRPr="007D7FB3">
        <w:rPr>
          <w:rFonts w:ascii="Times New Roman" w:hAnsi="Times New Roman" w:cs="Times New Roman"/>
          <w:sz w:val="26"/>
          <w:szCs w:val="26"/>
        </w:rPr>
        <w:t>актов Совета</w:t>
      </w:r>
      <w:r>
        <w:rPr>
          <w:rFonts w:ascii="Times New Roman" w:hAnsi="Times New Roman" w:cs="Times New Roman"/>
          <w:sz w:val="26"/>
          <w:szCs w:val="26"/>
        </w:rPr>
        <w:t xml:space="preserve"> народных депутатов Александровского</w:t>
      </w:r>
      <w:r w:rsidRPr="007D7FB3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</w:t>
      </w:r>
      <w:proofErr w:type="gramEnd"/>
      <w:r>
        <w:rPr>
          <w:rFonts w:ascii="Times New Roman" w:hAnsi="Times New Roman" w:cs="Times New Roman"/>
          <w:sz w:val="26"/>
          <w:szCs w:val="26"/>
        </w:rPr>
        <w:t>»;</w:t>
      </w:r>
    </w:p>
    <w:p w:rsidR="00A44151" w:rsidRPr="007D7FB3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D7FB3">
        <w:rPr>
          <w:rFonts w:ascii="Times New Roman" w:hAnsi="Times New Roman" w:cs="Times New Roman"/>
          <w:sz w:val="26"/>
          <w:szCs w:val="26"/>
        </w:rPr>
        <w:t>- от 22.07.2013 №</w:t>
      </w:r>
      <w:r>
        <w:rPr>
          <w:rFonts w:ascii="Times New Roman" w:hAnsi="Times New Roman" w:cs="Times New Roman"/>
          <w:sz w:val="26"/>
          <w:szCs w:val="26"/>
        </w:rPr>
        <w:t>227</w:t>
      </w:r>
      <w:r w:rsidRPr="007D7FB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D7FB3">
        <w:rPr>
          <w:rFonts w:ascii="Times New Roman" w:hAnsi="Times New Roman" w:cs="Times New Roman"/>
          <w:sz w:val="26"/>
          <w:szCs w:val="26"/>
        </w:rPr>
        <w:t xml:space="preserve">О назначении ответственного за проведение антикоррупционной экспертизы нормативно правовых актов, проектов нормативно правовых актов Совета 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44151" w:rsidRPr="007D7FB3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30.10.2015 №22 «</w:t>
      </w:r>
      <w:r w:rsidRPr="007D7FB3">
        <w:rPr>
          <w:rFonts w:ascii="Times New Roman" w:hAnsi="Times New Roman" w:cs="Times New Roman"/>
          <w:sz w:val="26"/>
          <w:szCs w:val="26"/>
        </w:rPr>
        <w:t xml:space="preserve">О назначении ответственного за проведение антикоррупционной экспертизы нормативно правовых актов, проектов нормативно правовых актов Совета  народных депутатов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A44151" w:rsidRPr="007D7FB3" w:rsidRDefault="00A44151" w:rsidP="00A4415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D7FB3">
        <w:rPr>
          <w:rFonts w:ascii="Times New Roman" w:hAnsi="Times New Roman" w:cs="Times New Roman"/>
          <w:bCs/>
          <w:sz w:val="26"/>
          <w:szCs w:val="26"/>
        </w:rPr>
        <w:t>4.</w:t>
      </w:r>
      <w:r w:rsidRPr="007D7FB3">
        <w:rPr>
          <w:sz w:val="26"/>
          <w:szCs w:val="26"/>
        </w:rPr>
        <w:t xml:space="preserve"> </w:t>
      </w:r>
      <w:r w:rsidRPr="007D7FB3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Порядком обнародования  муниципальных правовых актов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7D7FB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C82225" w:rsidRDefault="00A44151" w:rsidP="00A44151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Александровского      сельского</w:t>
      </w:r>
    </w:p>
    <w:p w:rsidR="00A44151" w:rsidRPr="00C82225" w:rsidRDefault="00A44151" w:rsidP="00A44151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A44151" w:rsidRPr="009C5D68" w:rsidRDefault="00A44151" w:rsidP="00A44151">
      <w:pPr>
        <w:pStyle w:val="a3"/>
        <w:rPr>
          <w:rFonts w:eastAsia="Calibri"/>
          <w:sz w:val="28"/>
          <w:szCs w:val="28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</w:t>
      </w:r>
      <w:r w:rsidRPr="00C82225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i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Pr="007D7FB3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Default="00A44151" w:rsidP="00A44151">
      <w:pPr>
        <w:pStyle w:val="a3"/>
        <w:ind w:firstLine="4111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Приложение  </w:t>
      </w:r>
    </w:p>
    <w:p w:rsidR="00A44151" w:rsidRPr="00405E5A" w:rsidRDefault="00A44151" w:rsidP="00A44151">
      <w:pPr>
        <w:pStyle w:val="a3"/>
        <w:ind w:firstLine="4111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к постановлению        администрации </w:t>
      </w:r>
    </w:p>
    <w:p w:rsidR="00A44151" w:rsidRDefault="00A44151" w:rsidP="00A44151">
      <w:pPr>
        <w:pStyle w:val="a3"/>
        <w:ind w:firstLine="4111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Александровского сельского поселения</w:t>
      </w:r>
    </w:p>
    <w:p w:rsidR="00A44151" w:rsidRPr="00405E5A" w:rsidRDefault="00A44151" w:rsidP="00A44151">
      <w:pPr>
        <w:pStyle w:val="a3"/>
        <w:ind w:firstLine="411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25.04.2016 </w:t>
      </w:r>
      <w:r>
        <w:rPr>
          <w:rFonts w:ascii="Times New Roman" w:hAnsi="Times New Roman" w:cs="Times New Roman"/>
          <w:bCs/>
          <w:sz w:val="26"/>
          <w:szCs w:val="26"/>
        </w:rPr>
        <w:t xml:space="preserve"> №60 </w:t>
      </w:r>
    </w:p>
    <w:p w:rsidR="00A44151" w:rsidRPr="00840E47" w:rsidRDefault="00A44151" w:rsidP="00A44151">
      <w:pPr>
        <w:autoSpaceDE w:val="0"/>
        <w:autoSpaceDN w:val="0"/>
        <w:adjustRightInd w:val="0"/>
        <w:spacing w:after="0" w:line="240" w:lineRule="auto"/>
        <w:ind w:right="-143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44151" w:rsidRPr="00405E5A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05E5A">
        <w:rPr>
          <w:rFonts w:ascii="Times New Roman" w:hAnsi="Times New Roman" w:cs="Times New Roman"/>
          <w:bCs/>
          <w:sz w:val="26"/>
          <w:szCs w:val="26"/>
        </w:rPr>
        <w:t xml:space="preserve">Порядок </w:t>
      </w:r>
    </w:p>
    <w:p w:rsidR="00A44151" w:rsidRPr="00405E5A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05E5A">
        <w:rPr>
          <w:rFonts w:ascii="Times New Roman" w:hAnsi="Times New Roman" w:cs="Times New Roman"/>
          <w:bCs/>
          <w:sz w:val="26"/>
          <w:szCs w:val="26"/>
        </w:rPr>
        <w:t xml:space="preserve">проведения антикоррупционной экспертизы </w:t>
      </w:r>
    </w:p>
    <w:p w:rsidR="00A44151" w:rsidRPr="00405E5A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405E5A">
        <w:rPr>
          <w:rFonts w:ascii="Times New Roman" w:hAnsi="Times New Roman" w:cs="Times New Roman"/>
          <w:bCs/>
          <w:sz w:val="26"/>
          <w:szCs w:val="26"/>
        </w:rPr>
        <w:t xml:space="preserve">нормативных правовых актов и проектов нормативных правовых актов Совета народных депутатов Александровского сельского поселения </w:t>
      </w:r>
    </w:p>
    <w:p w:rsidR="00A44151" w:rsidRPr="00405E5A" w:rsidRDefault="00A44151" w:rsidP="00A441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05E5A">
        <w:rPr>
          <w:rFonts w:ascii="Times New Roman" w:hAnsi="Times New Roman" w:cs="Times New Roman"/>
          <w:sz w:val="26"/>
          <w:szCs w:val="26"/>
        </w:rPr>
        <w:t xml:space="preserve">Порядок проведения антикоррупционной экспертизы нормативных правовых актов и проектов нормативных правовых актов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(далее - Порядок) разработан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</w:t>
      </w:r>
      <w:proofErr w:type="gramEnd"/>
      <w:r w:rsidRPr="00405E5A">
        <w:rPr>
          <w:rFonts w:ascii="Times New Roman" w:hAnsi="Times New Roman" w:cs="Times New Roman"/>
          <w:sz w:val="26"/>
          <w:szCs w:val="26"/>
        </w:rPr>
        <w:t xml:space="preserve"> «Об антикоррупционной экспертизе нормативных правовых актов и проектов нормативных правовых актов». 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1.2. Настоящий Порядок определяет процедуру проведения антикоррупционной экспертизы нормативных правовых актов и проектов нормативных правовых </w:t>
      </w:r>
      <w:proofErr w:type="gramStart"/>
      <w:r w:rsidRPr="00405E5A">
        <w:rPr>
          <w:rFonts w:ascii="Times New Roman" w:hAnsi="Times New Roman" w:cs="Times New Roman"/>
          <w:sz w:val="26"/>
          <w:szCs w:val="26"/>
        </w:rPr>
        <w:t xml:space="preserve">актов Совета народных депутатов </w:t>
      </w:r>
      <w:r>
        <w:rPr>
          <w:rFonts w:ascii="Times New Roman" w:hAnsi="Times New Roman" w:cs="Times New Roman"/>
          <w:sz w:val="26"/>
          <w:szCs w:val="26"/>
        </w:rPr>
        <w:t>Александровского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</w:t>
      </w:r>
      <w:proofErr w:type="gramEnd"/>
      <w:r w:rsidRPr="00405E5A">
        <w:rPr>
          <w:rFonts w:ascii="Times New Roman" w:hAnsi="Times New Roman" w:cs="Times New Roman"/>
          <w:sz w:val="26"/>
          <w:szCs w:val="26"/>
        </w:rPr>
        <w:t xml:space="preserve"> области (далее – Совет народных депутатов).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1.3. Антикоррупционная экспертиза нормативных правовых актов и проектов нормативных правовых актов Совета народных депутатов проводится специалистом администрации, на которого возложена обязанность по проведению антикоррупционной экспертизы (далее – специалист администрации), согласно Методике проведения антикоррупционной экспертизы нормативных правовых актов и проектов нормативных правовых актов, установленной Постановлением Правительства Российской Федерации № 96.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1.4. Сроки проведения антикоррупционной экспертизы: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нормативных правовых актов - в течение 5 рабочих дней со дня </w:t>
      </w:r>
      <w:proofErr w:type="gramStart"/>
      <w:r w:rsidRPr="00405E5A">
        <w:rPr>
          <w:rFonts w:ascii="Times New Roman" w:hAnsi="Times New Roman" w:cs="Times New Roman"/>
          <w:sz w:val="26"/>
          <w:szCs w:val="26"/>
        </w:rPr>
        <w:t xml:space="preserve">получения поручения главы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 Павловского муниципального района Воронежской области</w:t>
      </w:r>
      <w:proofErr w:type="gramEnd"/>
      <w:r w:rsidRPr="00405E5A">
        <w:rPr>
          <w:rFonts w:ascii="Times New Roman" w:hAnsi="Times New Roman" w:cs="Times New Roman"/>
          <w:sz w:val="26"/>
          <w:szCs w:val="26"/>
        </w:rPr>
        <w:t>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проектов нормативных правовых актов - в течение 5 рабочих дней со дня поступления проекта нормативного правового акта на экспертизу.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1.5. По результатам антикоррупционной экспертизы нормативных правовых актов и проектов нормативных правовых актов Совета народных депутатов составляется заключение по форме согласно приложению к настоящему Порядку.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1.6.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r w:rsidRPr="00405E5A">
        <w:rPr>
          <w:rFonts w:ascii="Times New Roman" w:hAnsi="Times New Roman" w:cs="Times New Roman"/>
          <w:sz w:val="26"/>
          <w:szCs w:val="26"/>
        </w:rPr>
        <w:lastRenderedPageBreak/>
        <w:t>антикоррупционная экспертиза, если в дальнейшем в эти акты не вносились изменения.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II. Порядок проведения антикоррупционной экспертизы</w:t>
      </w: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нормативных правовых актов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2.1. Антикоррупционная экспертиза действующих нормативных правовых актов осуществляется специалистом администрации по поручению главы </w:t>
      </w:r>
      <w:r>
        <w:rPr>
          <w:rFonts w:ascii="Times New Roman" w:hAnsi="Times New Roman" w:cs="Times New Roman"/>
          <w:sz w:val="26"/>
          <w:szCs w:val="26"/>
        </w:rPr>
        <w:t xml:space="preserve">Александровского 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2.2. Выявленные в нормативном правовом акте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факторы отражаются в заключении, составляемом по результатам антикоррупционной экспертизы.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2.3. В заключении отражаются следующие сведения: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реквизиты нормативного правового акта (вид акта, дата, номер и наименование);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 с указанием их признаков;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2.4. Заключение подписывается</w:t>
      </w:r>
      <w:r>
        <w:rPr>
          <w:rFonts w:ascii="Times New Roman" w:hAnsi="Times New Roman" w:cs="Times New Roman"/>
          <w:sz w:val="26"/>
          <w:szCs w:val="26"/>
        </w:rPr>
        <w:t xml:space="preserve"> главой Александровского 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2.5. Положения действующего нормативного правового акта, содержащие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факторы, выявленные при проведении антикоррупционной экспертизы, устраняются посредством внесения изменений в нормативный правовой акт.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III. Порядок проведения антикоррупционной экспертизы</w:t>
      </w: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проектов нормативных правовых актов</w:t>
      </w: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3.1. Антикоррупционная экспертиза проектов нормативных правовых актов осуществляется специалистом администрации.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3.2. В случае выявления в проекте нормативного правового акта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 составляется заключение, в котором указываются: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дата и регистрационный номер заключения;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- реквизиты проекта нормативного правового акта (вид и наименование проекта нормативного правового акта);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перечень выявленных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факторов;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- предложения по устранению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3.3. Заключение оформляется на бланке администрации и подписывается </w:t>
      </w:r>
      <w:r>
        <w:rPr>
          <w:rFonts w:ascii="Times New Roman" w:hAnsi="Times New Roman" w:cs="Times New Roman"/>
          <w:sz w:val="26"/>
          <w:szCs w:val="26"/>
        </w:rPr>
        <w:t>главой Александровского</w:t>
      </w:r>
      <w:r w:rsidRPr="00405E5A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и направляется в Совет народных депутатов.</w:t>
      </w:r>
    </w:p>
    <w:p w:rsidR="00A44151" w:rsidRPr="00405E5A" w:rsidRDefault="00A44151" w:rsidP="00A441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83AC0" w:rsidRPr="00D83AC0" w:rsidRDefault="00A44151" w:rsidP="00D8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br w:type="page"/>
      </w:r>
      <w:r w:rsidR="00D83AC0" w:rsidRPr="00D83AC0">
        <w:rPr>
          <w:rFonts w:ascii="Times New Roman" w:hAnsi="Times New Roman" w:cs="Times New Roman"/>
          <w:sz w:val="26"/>
          <w:szCs w:val="26"/>
        </w:rPr>
        <w:lastRenderedPageBreak/>
        <w:t>IV. Предоставление нормативных правовых актов и их проектов в органы прокуратуры для проведения антикоррупционной экспертизы</w:t>
      </w:r>
    </w:p>
    <w:p w:rsidR="00D83AC0" w:rsidRPr="00D83AC0" w:rsidRDefault="00D83AC0" w:rsidP="00D8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AC0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D83AC0">
        <w:rPr>
          <w:rFonts w:ascii="Times New Roman" w:hAnsi="Times New Roman" w:cs="Times New Roman"/>
          <w:sz w:val="26"/>
          <w:szCs w:val="26"/>
        </w:rPr>
        <w:t>Нормативные правовые акты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лесного, водного, земельного, градостроительного, природоохранного законодательства, законодательства о лицензировании, социальных гарантий лицам, замещающим (замещавшим) государственные или муниципальные должности, должности государственной или муниципальной службы, предоставляются для проведения антикоррупционной экспертизы в прокуратуру Павловского района в последний день месяца их</w:t>
      </w:r>
      <w:proofErr w:type="gramEnd"/>
      <w:r w:rsidRPr="00D83AC0">
        <w:rPr>
          <w:rFonts w:ascii="Times New Roman" w:hAnsi="Times New Roman" w:cs="Times New Roman"/>
          <w:sz w:val="26"/>
          <w:szCs w:val="26"/>
        </w:rPr>
        <w:t xml:space="preserve"> принятия вместе с реестром (если последним днем месяца является выходной или праздничный день, то указанные нормативные правовые акты предоставляются в последний рабочий день текущего месяца).</w:t>
      </w:r>
    </w:p>
    <w:p w:rsidR="00D83AC0" w:rsidRPr="00D83AC0" w:rsidRDefault="00D83AC0" w:rsidP="00D8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AC0">
        <w:rPr>
          <w:rFonts w:ascii="Times New Roman" w:hAnsi="Times New Roman" w:cs="Times New Roman"/>
          <w:sz w:val="26"/>
          <w:szCs w:val="26"/>
        </w:rPr>
        <w:t>4.2.Проекты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принятия.</w:t>
      </w:r>
    </w:p>
    <w:p w:rsidR="00D83AC0" w:rsidRPr="00D83AC0" w:rsidRDefault="00D83AC0" w:rsidP="00D8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AC0">
        <w:rPr>
          <w:rFonts w:ascii="Times New Roman" w:hAnsi="Times New Roman" w:cs="Times New Roman"/>
          <w:sz w:val="26"/>
          <w:szCs w:val="26"/>
        </w:rPr>
        <w:t>Нормативные правовые акты (проекты нормативных правовых актов) предоставляются в прокуратуру в форме электронного документа.</w:t>
      </w:r>
    </w:p>
    <w:p w:rsidR="00D83AC0" w:rsidRPr="00D83AC0" w:rsidRDefault="00D83AC0" w:rsidP="00D8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AC0">
        <w:rPr>
          <w:rFonts w:ascii="Times New Roman" w:hAnsi="Times New Roman" w:cs="Times New Roman"/>
          <w:sz w:val="26"/>
          <w:szCs w:val="26"/>
        </w:rPr>
        <w:t>В случае поступления из прокуратуры отрицательного заключения на проект нормативного правового акта,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антикоррупционной и правовой экспертизы.</w:t>
      </w:r>
    </w:p>
    <w:p w:rsidR="00D83AC0" w:rsidRPr="00D83AC0" w:rsidRDefault="00D83AC0" w:rsidP="00D8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AC0">
        <w:rPr>
          <w:rFonts w:ascii="Times New Roman" w:hAnsi="Times New Roman" w:cs="Times New Roman"/>
          <w:sz w:val="26"/>
          <w:szCs w:val="26"/>
        </w:rPr>
        <w:t>4.3. Глава Александровского сельского поселения распоряжением назначает должностное лицо, ответственное за предоставление в прокуратуру нормативных правовых актов (проектов нормативных правовых актов) Александровского сельского поселения.</w:t>
      </w:r>
    </w:p>
    <w:p w:rsidR="00D83AC0" w:rsidRPr="00D83AC0" w:rsidRDefault="00D83AC0" w:rsidP="00D8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AC0">
        <w:rPr>
          <w:rFonts w:ascii="Times New Roman" w:hAnsi="Times New Roman" w:cs="Times New Roman"/>
          <w:sz w:val="26"/>
          <w:szCs w:val="26"/>
        </w:rPr>
        <w:t xml:space="preserve">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актов, а также несет ответственность за своевременное и полное их предоставление. </w:t>
      </w:r>
    </w:p>
    <w:p w:rsidR="00D83AC0" w:rsidRPr="00D83AC0" w:rsidRDefault="00D83AC0" w:rsidP="00D83A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3AC0">
        <w:rPr>
          <w:rFonts w:ascii="Times New Roman" w:hAnsi="Times New Roman" w:cs="Times New Roman"/>
          <w:sz w:val="26"/>
          <w:szCs w:val="26"/>
        </w:rPr>
        <w:t>Ответственным лицом ведется соответствующий реестр, где отражаются поступившие из прокуратуры акты прокурорского реагирования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A44151" w:rsidRDefault="00A44151" w:rsidP="00A44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AC0" w:rsidRDefault="00D83AC0" w:rsidP="00A44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AC0" w:rsidRDefault="00D83AC0" w:rsidP="00A44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AC0" w:rsidRDefault="00D83AC0" w:rsidP="00A44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AC0" w:rsidRDefault="00D83AC0" w:rsidP="00A44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AC0" w:rsidRDefault="00D83AC0" w:rsidP="00A44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AC0" w:rsidRDefault="00D83AC0" w:rsidP="00A44151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151" w:rsidRPr="00405E5A" w:rsidRDefault="00A44151" w:rsidP="00A44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5E5A">
        <w:rPr>
          <w:rFonts w:ascii="Times New Roman" w:hAnsi="Times New Roman" w:cs="Times New Roman"/>
          <w:sz w:val="24"/>
          <w:szCs w:val="24"/>
        </w:rPr>
        <w:lastRenderedPageBreak/>
        <w:t>Приложение к Порядку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151" w:rsidRPr="00405E5A" w:rsidRDefault="00A44151" w:rsidP="00A441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05E5A">
        <w:rPr>
          <w:rFonts w:ascii="Times New Roman" w:hAnsi="Times New Roman" w:cs="Times New Roman"/>
          <w:sz w:val="24"/>
          <w:szCs w:val="24"/>
        </w:rPr>
        <w:t>Форма</w:t>
      </w:r>
    </w:p>
    <w:p w:rsidR="00A44151" w:rsidRPr="005E19C5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86"/>
      <w:bookmarkEnd w:id="1"/>
      <w:r w:rsidRPr="00405E5A">
        <w:rPr>
          <w:rFonts w:ascii="Times New Roman" w:hAnsi="Times New Roman" w:cs="Times New Roman"/>
          <w:sz w:val="26"/>
          <w:szCs w:val="26"/>
        </w:rPr>
        <w:t>ЗАКЛЮЧЕНИЕ</w:t>
      </w:r>
    </w:p>
    <w:p w:rsidR="00A44151" w:rsidRPr="00405E5A" w:rsidRDefault="00A44151" w:rsidP="00A441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по результатам проведения антикоррупционной экспертизы</w:t>
      </w:r>
    </w:p>
    <w:p w:rsidR="00A44151" w:rsidRPr="00405E5A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«_____» _____________ 20__                                                                  № ______</w:t>
      </w: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5E19C5" w:rsidRDefault="00A44151" w:rsidP="00A441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5E5A">
        <w:rPr>
          <w:rFonts w:ascii="Times New Roman" w:hAnsi="Times New Roman" w:cs="Times New Roman"/>
          <w:sz w:val="26"/>
          <w:szCs w:val="26"/>
        </w:rPr>
        <w:t xml:space="preserve">В соответствии с частью 4 статьи 3 Федерального закона от 17 июля  2009 № 172-ФЗ «Об антикоррупционной экспертизе нормативных правовых актов и проектов нормативных правовых актов», статьей 6 Федерального  закона от 25.12.2008 № 273-ФЗ «О противодействии коррупции» и решением </w:t>
      </w:r>
      <w:r w:rsidRPr="00405E5A">
        <w:rPr>
          <w:rFonts w:ascii="Times New Roman" w:hAnsi="Times New Roman" w:cs="Times New Roman"/>
          <w:i/>
          <w:sz w:val="26"/>
          <w:szCs w:val="26"/>
        </w:rPr>
        <w:t xml:space="preserve">Совета народных депутатов </w:t>
      </w:r>
      <w:r>
        <w:rPr>
          <w:rFonts w:ascii="Times New Roman" w:hAnsi="Times New Roman" w:cs="Times New Roman"/>
          <w:i/>
          <w:sz w:val="26"/>
          <w:szCs w:val="26"/>
        </w:rPr>
        <w:t xml:space="preserve">Александровского </w:t>
      </w:r>
      <w:r w:rsidRPr="00405E5A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______________________ муниципального района Воронежской области №___ от ____________ </w:t>
      </w:r>
      <w:r w:rsidRPr="00405E5A">
        <w:rPr>
          <w:rFonts w:ascii="Times New Roman" w:hAnsi="Times New Roman" w:cs="Times New Roman"/>
          <w:sz w:val="26"/>
          <w:szCs w:val="26"/>
        </w:rPr>
        <w:t>администрацией</w:t>
      </w:r>
      <w:r w:rsidRPr="00405E5A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 xml:space="preserve">Александровского </w:t>
      </w:r>
      <w:r w:rsidRPr="00405E5A">
        <w:rPr>
          <w:rFonts w:ascii="Times New Roman" w:hAnsi="Times New Roman" w:cs="Times New Roman"/>
          <w:i/>
          <w:sz w:val="26"/>
          <w:szCs w:val="26"/>
        </w:rPr>
        <w:t xml:space="preserve"> сельского поселения ______________________ муниципального района Воронежской области </w:t>
      </w:r>
      <w:r w:rsidRPr="00405E5A">
        <w:rPr>
          <w:rFonts w:ascii="Times New Roman" w:hAnsi="Times New Roman" w:cs="Times New Roman"/>
          <w:sz w:val="26"/>
          <w:szCs w:val="26"/>
        </w:rPr>
        <w:t>проведена антикоррупционная экспертиза_________________________________________________________</w:t>
      </w:r>
      <w:proofErr w:type="gramEnd"/>
    </w:p>
    <w:p w:rsidR="00A44151" w:rsidRPr="005F7C22" w:rsidRDefault="00A44151" w:rsidP="00A44151">
      <w:pPr>
        <w:pStyle w:val="ConsPlusNonformat"/>
        <w:ind w:left="1418" w:right="424"/>
        <w:jc w:val="center"/>
        <w:rPr>
          <w:rFonts w:ascii="Times New Roman" w:hAnsi="Times New Roman" w:cs="Times New Roman"/>
        </w:rPr>
      </w:pPr>
      <w:r w:rsidRPr="005F7C22">
        <w:rPr>
          <w:rFonts w:ascii="Times New Roman" w:hAnsi="Times New Roman" w:cs="Times New Roman"/>
        </w:rPr>
        <w:t>(вид, дата, номер и наименование нормативного правового акта (проекта нормативного правового акта))</w:t>
      </w: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Вариант 1:</w:t>
      </w:r>
    </w:p>
    <w:p w:rsidR="00A44151" w:rsidRPr="005E19C5" w:rsidRDefault="00A44151" w:rsidP="00A441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05E5A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 w:rsidRPr="00405E5A">
        <w:rPr>
          <w:rFonts w:ascii="Times New Roman" w:hAnsi="Times New Roman" w:cs="Times New Roman"/>
          <w:sz w:val="26"/>
          <w:szCs w:val="26"/>
        </w:rPr>
        <w:t>_______________</w:t>
      </w:r>
      <w:r w:rsidRPr="005E19C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44151" w:rsidRPr="00F9029A" w:rsidRDefault="00A44151" w:rsidP="00A44151">
      <w:pPr>
        <w:pStyle w:val="ConsPlusNonformat"/>
        <w:ind w:left="2977"/>
        <w:jc w:val="center"/>
        <w:rPr>
          <w:rFonts w:ascii="Times New Roman" w:hAnsi="Times New Roman" w:cs="Times New Roman"/>
        </w:rPr>
      </w:pPr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акта))</w:t>
      </w: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факторы не выявлены.</w:t>
      </w:r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44151" w:rsidRPr="00405E5A" w:rsidRDefault="00A44151" w:rsidP="00A44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>Вариант 2:</w:t>
      </w:r>
    </w:p>
    <w:p w:rsidR="00A44151" w:rsidRPr="005E19C5" w:rsidRDefault="00A44151" w:rsidP="00A441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05E5A">
        <w:rPr>
          <w:rFonts w:ascii="Times New Roman" w:hAnsi="Times New Roman" w:cs="Times New Roman"/>
          <w:sz w:val="26"/>
          <w:szCs w:val="26"/>
        </w:rPr>
        <w:t>представленном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A44151" w:rsidRPr="00F9029A" w:rsidRDefault="00A44151" w:rsidP="00A44151">
      <w:pPr>
        <w:pStyle w:val="ConsPlusNonformat"/>
        <w:ind w:left="2977"/>
        <w:jc w:val="center"/>
        <w:rPr>
          <w:rFonts w:ascii="Times New Roman" w:hAnsi="Times New Roman" w:cs="Times New Roman"/>
        </w:rPr>
      </w:pPr>
      <w:proofErr w:type="gramStart"/>
      <w:r w:rsidRPr="00F9029A">
        <w:rPr>
          <w:rFonts w:ascii="Times New Roman" w:hAnsi="Times New Roman" w:cs="Times New Roman"/>
        </w:rPr>
        <w:t>(наименование нормативного правового акта (проекта нормативного правового акта)</w:t>
      </w:r>
      <w:proofErr w:type="gramEnd"/>
    </w:p>
    <w:p w:rsidR="00A44151" w:rsidRPr="00405E5A" w:rsidRDefault="00A44151" w:rsidP="00A441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выявлены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факторы </w:t>
      </w:r>
      <w:r w:rsidRPr="00405E5A">
        <w:rPr>
          <w:rFonts w:ascii="Times New Roman" w:hAnsi="Times New Roman" w:cs="Times New Roman"/>
          <w:i/>
          <w:sz w:val="26"/>
          <w:szCs w:val="26"/>
        </w:rPr>
        <w:t>&lt;1&gt;.</w:t>
      </w:r>
    </w:p>
    <w:p w:rsidR="00A44151" w:rsidRPr="005E19C5" w:rsidRDefault="00A44151" w:rsidP="00A441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5E5A">
        <w:rPr>
          <w:rFonts w:ascii="Times New Roman" w:hAnsi="Times New Roman" w:cs="Times New Roman"/>
          <w:sz w:val="26"/>
          <w:szCs w:val="26"/>
        </w:rPr>
        <w:t xml:space="preserve">В целях устранения выявленных </w:t>
      </w:r>
      <w:proofErr w:type="spellStart"/>
      <w:r w:rsidRPr="00405E5A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405E5A">
        <w:rPr>
          <w:rFonts w:ascii="Times New Roman" w:hAnsi="Times New Roman" w:cs="Times New Roman"/>
          <w:sz w:val="26"/>
          <w:szCs w:val="26"/>
        </w:rPr>
        <w:t xml:space="preserve"> факторов предлагается</w:t>
      </w:r>
      <w:r w:rsidRPr="005E19C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44151" w:rsidRPr="00011C64" w:rsidRDefault="00A44151" w:rsidP="00A44151">
      <w:pPr>
        <w:pStyle w:val="ConsPlusNonformat"/>
        <w:ind w:left="1560"/>
        <w:jc w:val="center"/>
        <w:rPr>
          <w:rFonts w:ascii="Times New Roman" w:hAnsi="Times New Roman" w:cs="Times New Roman"/>
        </w:rPr>
      </w:pPr>
      <w:r w:rsidRPr="00011C64">
        <w:rPr>
          <w:rFonts w:ascii="Times New Roman" w:hAnsi="Times New Roman" w:cs="Times New Roman"/>
        </w:rPr>
        <w:t xml:space="preserve">(указывается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или иной способ устранения </w:t>
      </w:r>
      <w:proofErr w:type="spellStart"/>
      <w:r w:rsidRPr="00011C64">
        <w:rPr>
          <w:rFonts w:ascii="Times New Roman" w:hAnsi="Times New Roman" w:cs="Times New Roman"/>
        </w:rPr>
        <w:t>коррупциогенных</w:t>
      </w:r>
      <w:proofErr w:type="spellEnd"/>
      <w:r w:rsidRPr="00011C64">
        <w:rPr>
          <w:rFonts w:ascii="Times New Roman" w:hAnsi="Times New Roman" w:cs="Times New Roman"/>
        </w:rPr>
        <w:t xml:space="preserve"> факторов)</w:t>
      </w:r>
    </w:p>
    <w:p w:rsidR="00A44151" w:rsidRDefault="00A44151" w:rsidP="00A44151">
      <w:pPr>
        <w:pStyle w:val="ConsPlusNonformat"/>
        <w:jc w:val="both"/>
        <w:rPr>
          <w:rFonts w:ascii="Times New Roman" w:hAnsi="Times New Roman" w:cs="Times New Roman"/>
        </w:rPr>
      </w:pPr>
    </w:p>
    <w:p w:rsidR="00A44151" w:rsidRDefault="00A44151" w:rsidP="00A44151">
      <w:pPr>
        <w:pStyle w:val="ConsPlusNonformat"/>
        <w:jc w:val="both"/>
        <w:rPr>
          <w:rFonts w:ascii="Times New Roman" w:hAnsi="Times New Roman" w:cs="Times New Roman"/>
        </w:rPr>
      </w:pPr>
    </w:p>
    <w:p w:rsidR="00A44151" w:rsidRPr="0069758E" w:rsidRDefault="00A44151" w:rsidP="00A44151">
      <w:pPr>
        <w:pStyle w:val="ConsPlusNonformat"/>
        <w:jc w:val="both"/>
        <w:rPr>
          <w:rFonts w:ascii="Times New Roman" w:hAnsi="Times New Roman" w:cs="Times New Roman"/>
        </w:rPr>
      </w:pPr>
      <w:r w:rsidRPr="0069758E">
        <w:rPr>
          <w:rFonts w:ascii="Times New Roman" w:hAnsi="Times New Roman" w:cs="Times New Roman"/>
        </w:rPr>
        <w:t xml:space="preserve">(наименование должности)    </w:t>
      </w:r>
      <w:r>
        <w:rPr>
          <w:rFonts w:ascii="Times New Roman" w:hAnsi="Times New Roman" w:cs="Times New Roman"/>
        </w:rPr>
        <w:t xml:space="preserve">                     </w:t>
      </w:r>
      <w:r w:rsidRPr="0069758E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69758E">
        <w:rPr>
          <w:rFonts w:ascii="Times New Roman" w:hAnsi="Times New Roman" w:cs="Times New Roman"/>
        </w:rPr>
        <w:t xml:space="preserve">  (инициалы, фамилия)</w:t>
      </w:r>
    </w:p>
    <w:p w:rsidR="00A44151" w:rsidRPr="005E19C5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4151" w:rsidRPr="00403E26" w:rsidRDefault="00A44151" w:rsidP="00A4415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P127"/>
      <w:bookmarkEnd w:id="2"/>
      <w:r w:rsidRPr="00403E26">
        <w:rPr>
          <w:rFonts w:ascii="Times New Roman" w:hAnsi="Times New Roman" w:cs="Times New Roman"/>
          <w:i/>
          <w:sz w:val="24"/>
          <w:szCs w:val="24"/>
        </w:rPr>
        <w:t>&lt;1</w:t>
      </w:r>
      <w:proofErr w:type="gramStart"/>
      <w:r w:rsidRPr="00403E26">
        <w:rPr>
          <w:rFonts w:ascii="Times New Roman" w:hAnsi="Times New Roman" w:cs="Times New Roman"/>
          <w:i/>
          <w:sz w:val="24"/>
          <w:szCs w:val="24"/>
        </w:rPr>
        <w:t>&gt; О</w:t>
      </w:r>
      <w:proofErr w:type="gram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тражаются все положения нормативного правового акта, его проекта или иного документа, в которых выявлены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коррупциогенные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403E26">
        <w:rPr>
          <w:rFonts w:ascii="Times New Roman" w:hAnsi="Times New Roman" w:cs="Times New Roman"/>
          <w:i/>
          <w:sz w:val="24"/>
          <w:szCs w:val="24"/>
        </w:rPr>
        <w:t>коррупциогенных</w:t>
      </w:r>
      <w:proofErr w:type="spellEnd"/>
      <w:r w:rsidRPr="00403E26">
        <w:rPr>
          <w:rFonts w:ascii="Times New Roman" w:hAnsi="Times New Roman" w:cs="Times New Roman"/>
          <w:i/>
          <w:sz w:val="24"/>
          <w:szCs w:val="24"/>
        </w:rPr>
        <w:t xml:space="preserve"> факторов со ссылкой на положения методики, утвержденной Постановлением Правительства Российской Федерации от 26.02.2010 № 96.</w:t>
      </w:r>
    </w:p>
    <w:p w:rsidR="005B26FB" w:rsidRDefault="005B26FB"/>
    <w:p w:rsidR="00C95FDB" w:rsidRDefault="00C95FDB"/>
    <w:sectPr w:rsidR="00C95FDB" w:rsidSect="00F8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B50"/>
    <w:rsid w:val="00005AB3"/>
    <w:rsid w:val="00011482"/>
    <w:rsid w:val="00045EBE"/>
    <w:rsid w:val="00071704"/>
    <w:rsid w:val="00071C2E"/>
    <w:rsid w:val="000B6D2D"/>
    <w:rsid w:val="000E46DD"/>
    <w:rsid w:val="00112773"/>
    <w:rsid w:val="0012193F"/>
    <w:rsid w:val="00140D4F"/>
    <w:rsid w:val="00140DDE"/>
    <w:rsid w:val="00144ACB"/>
    <w:rsid w:val="00160DF9"/>
    <w:rsid w:val="00171D15"/>
    <w:rsid w:val="0018675D"/>
    <w:rsid w:val="001A6231"/>
    <w:rsid w:val="0022300B"/>
    <w:rsid w:val="00224AE6"/>
    <w:rsid w:val="00230093"/>
    <w:rsid w:val="00231923"/>
    <w:rsid w:val="00247B19"/>
    <w:rsid w:val="00254F7D"/>
    <w:rsid w:val="00263B4F"/>
    <w:rsid w:val="002659DB"/>
    <w:rsid w:val="00294D5D"/>
    <w:rsid w:val="002A6AF8"/>
    <w:rsid w:val="002D6A50"/>
    <w:rsid w:val="002E3655"/>
    <w:rsid w:val="00312897"/>
    <w:rsid w:val="0033433B"/>
    <w:rsid w:val="003430E3"/>
    <w:rsid w:val="00347198"/>
    <w:rsid w:val="00356CE2"/>
    <w:rsid w:val="003744C9"/>
    <w:rsid w:val="00375C43"/>
    <w:rsid w:val="00385281"/>
    <w:rsid w:val="00387B03"/>
    <w:rsid w:val="00397394"/>
    <w:rsid w:val="003D44BA"/>
    <w:rsid w:val="003E7B14"/>
    <w:rsid w:val="00406177"/>
    <w:rsid w:val="0042425C"/>
    <w:rsid w:val="00443B20"/>
    <w:rsid w:val="004718FC"/>
    <w:rsid w:val="004D0B93"/>
    <w:rsid w:val="004D5ADA"/>
    <w:rsid w:val="005013DB"/>
    <w:rsid w:val="00501872"/>
    <w:rsid w:val="00521E57"/>
    <w:rsid w:val="005528BB"/>
    <w:rsid w:val="005539DF"/>
    <w:rsid w:val="00574794"/>
    <w:rsid w:val="005B26FB"/>
    <w:rsid w:val="005B77A4"/>
    <w:rsid w:val="005D6648"/>
    <w:rsid w:val="005F1124"/>
    <w:rsid w:val="005F5AEE"/>
    <w:rsid w:val="00604B69"/>
    <w:rsid w:val="006112C7"/>
    <w:rsid w:val="00634F62"/>
    <w:rsid w:val="0069271C"/>
    <w:rsid w:val="006A2520"/>
    <w:rsid w:val="006B16B5"/>
    <w:rsid w:val="006B3378"/>
    <w:rsid w:val="006F7524"/>
    <w:rsid w:val="00711FD7"/>
    <w:rsid w:val="00727E19"/>
    <w:rsid w:val="007357D3"/>
    <w:rsid w:val="0074754F"/>
    <w:rsid w:val="00772AC8"/>
    <w:rsid w:val="007A6B5D"/>
    <w:rsid w:val="007D3041"/>
    <w:rsid w:val="007D5AFE"/>
    <w:rsid w:val="007E41C5"/>
    <w:rsid w:val="007F33D8"/>
    <w:rsid w:val="0082122A"/>
    <w:rsid w:val="008556F7"/>
    <w:rsid w:val="008673CD"/>
    <w:rsid w:val="0089696C"/>
    <w:rsid w:val="008B41AC"/>
    <w:rsid w:val="008E5EE4"/>
    <w:rsid w:val="008E7495"/>
    <w:rsid w:val="008F04C6"/>
    <w:rsid w:val="009332E6"/>
    <w:rsid w:val="009645BA"/>
    <w:rsid w:val="009766D9"/>
    <w:rsid w:val="00976B05"/>
    <w:rsid w:val="0098369A"/>
    <w:rsid w:val="009B2006"/>
    <w:rsid w:val="009B2B50"/>
    <w:rsid w:val="009B5366"/>
    <w:rsid w:val="009C70B5"/>
    <w:rsid w:val="009D0C9E"/>
    <w:rsid w:val="009D0D49"/>
    <w:rsid w:val="009D6070"/>
    <w:rsid w:val="009E0237"/>
    <w:rsid w:val="009E03AD"/>
    <w:rsid w:val="00A33223"/>
    <w:rsid w:val="00A44151"/>
    <w:rsid w:val="00A70304"/>
    <w:rsid w:val="00AB5C13"/>
    <w:rsid w:val="00B02E22"/>
    <w:rsid w:val="00B1286A"/>
    <w:rsid w:val="00B1327B"/>
    <w:rsid w:val="00B1441E"/>
    <w:rsid w:val="00B2618B"/>
    <w:rsid w:val="00B30C75"/>
    <w:rsid w:val="00B361AF"/>
    <w:rsid w:val="00B42934"/>
    <w:rsid w:val="00B42BB2"/>
    <w:rsid w:val="00B50955"/>
    <w:rsid w:val="00B75E2D"/>
    <w:rsid w:val="00B80398"/>
    <w:rsid w:val="00B863CC"/>
    <w:rsid w:val="00B9343E"/>
    <w:rsid w:val="00BA3726"/>
    <w:rsid w:val="00BA562E"/>
    <w:rsid w:val="00BB17B0"/>
    <w:rsid w:val="00BB29A7"/>
    <w:rsid w:val="00BF38DD"/>
    <w:rsid w:val="00BF61E6"/>
    <w:rsid w:val="00BF7CBD"/>
    <w:rsid w:val="00C03AE2"/>
    <w:rsid w:val="00C2197A"/>
    <w:rsid w:val="00C26258"/>
    <w:rsid w:val="00C52E80"/>
    <w:rsid w:val="00C87A03"/>
    <w:rsid w:val="00C95FDB"/>
    <w:rsid w:val="00CA274C"/>
    <w:rsid w:val="00CA394B"/>
    <w:rsid w:val="00CA7846"/>
    <w:rsid w:val="00CB3D9B"/>
    <w:rsid w:val="00CB60F9"/>
    <w:rsid w:val="00CC24CE"/>
    <w:rsid w:val="00CC7FFB"/>
    <w:rsid w:val="00D04A2F"/>
    <w:rsid w:val="00D838A9"/>
    <w:rsid w:val="00D8398F"/>
    <w:rsid w:val="00D83AC0"/>
    <w:rsid w:val="00DC00B3"/>
    <w:rsid w:val="00DC50B8"/>
    <w:rsid w:val="00DD1BF5"/>
    <w:rsid w:val="00E605E3"/>
    <w:rsid w:val="00E75CF9"/>
    <w:rsid w:val="00E7712C"/>
    <w:rsid w:val="00E81639"/>
    <w:rsid w:val="00E84039"/>
    <w:rsid w:val="00EB17B1"/>
    <w:rsid w:val="00EC5EA4"/>
    <w:rsid w:val="00EC6F48"/>
    <w:rsid w:val="00ED094B"/>
    <w:rsid w:val="00F367A7"/>
    <w:rsid w:val="00F561B8"/>
    <w:rsid w:val="00F906E7"/>
    <w:rsid w:val="00FB2629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A44151"/>
    <w:pPr>
      <w:spacing w:after="0" w:line="240" w:lineRule="auto"/>
    </w:pPr>
  </w:style>
  <w:style w:type="paragraph" w:customStyle="1" w:styleId="a4">
    <w:name w:val="Знак"/>
    <w:basedOn w:val="a"/>
    <w:rsid w:val="00C95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C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-1pt">
    <w:name w:val="Заголовок №2 + Интервал -1 pt"/>
    <w:rsid w:val="00C95FDB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">
    <w:name w:val="Без интервала1"/>
    <w:uiPriority w:val="1"/>
    <w:qFormat/>
    <w:rsid w:val="00C95FDB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1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41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A44151"/>
    <w:pPr>
      <w:spacing w:after="0" w:line="240" w:lineRule="auto"/>
    </w:pPr>
  </w:style>
  <w:style w:type="paragraph" w:customStyle="1" w:styleId="a4">
    <w:name w:val="Знак"/>
    <w:basedOn w:val="a"/>
    <w:rsid w:val="00C95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C95F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-1pt">
    <w:name w:val="Заголовок №2 + Интервал -1 pt"/>
    <w:rsid w:val="00C95FDB"/>
    <w:rPr>
      <w:rFonts w:eastAsia="Times New Roman" w:cs="Times New Roman"/>
      <w:spacing w:val="-20"/>
      <w:sz w:val="26"/>
      <w:szCs w:val="26"/>
      <w:shd w:val="clear" w:color="auto" w:fill="FFFFFF"/>
    </w:rPr>
  </w:style>
  <w:style w:type="paragraph" w:customStyle="1" w:styleId="1">
    <w:name w:val="Без интервала1"/>
    <w:uiPriority w:val="1"/>
    <w:qFormat/>
    <w:rsid w:val="00C95FDB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cp:lastPrinted>2016-04-26T05:29:00Z</cp:lastPrinted>
  <dcterms:created xsi:type="dcterms:W3CDTF">2016-04-26T05:27:00Z</dcterms:created>
  <dcterms:modified xsi:type="dcterms:W3CDTF">2019-10-09T13:19:00Z</dcterms:modified>
</cp:coreProperties>
</file>