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8" w:rsidRPr="001A5D4B" w:rsidRDefault="00274008" w:rsidP="002740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274008" w:rsidRPr="001A5D4B" w:rsidRDefault="00274008" w:rsidP="002740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274008" w:rsidRPr="001A5D4B" w:rsidRDefault="00274008" w:rsidP="00274008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274008" w:rsidRDefault="00274008" w:rsidP="0027400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274008" w:rsidRDefault="00274008" w:rsidP="00274008">
      <w:pPr>
        <w:rPr>
          <w:rFonts w:ascii="Times New Roman" w:hAnsi="Times New Roman"/>
          <w:sz w:val="26"/>
          <w:szCs w:val="26"/>
          <w:u w:val="single"/>
        </w:rPr>
      </w:pPr>
    </w:p>
    <w:p w:rsidR="00274008" w:rsidRPr="00E2799A" w:rsidRDefault="00274008" w:rsidP="00274008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58  </w:t>
      </w:r>
    </w:p>
    <w:p w:rsidR="00274008" w:rsidRDefault="00274008" w:rsidP="00274008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A0683D" w:rsidRDefault="00A0683D" w:rsidP="00A0683D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0683D" w:rsidRPr="00334614" w:rsidRDefault="00A0683D" w:rsidP="00A0683D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461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от 01.12.2023 №44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Александровского сельского поселения Павловского муниципального района Воронежской области»</w:t>
      </w:r>
      <w:proofErr w:type="gramEnd"/>
    </w:p>
    <w:p w:rsidR="00A0683D" w:rsidRPr="00582FEE" w:rsidRDefault="00A0683D" w:rsidP="00A0683D">
      <w:pPr>
        <w:rPr>
          <w:rFonts w:ascii="Times New Roman" w:hAnsi="Times New Roman"/>
          <w:sz w:val="28"/>
          <w:szCs w:val="28"/>
        </w:rPr>
      </w:pPr>
    </w:p>
    <w:p w:rsidR="00A0683D" w:rsidRPr="00475530" w:rsidRDefault="00A0683D" w:rsidP="00A0683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20F83">
        <w:rPr>
          <w:color w:val="00000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720F83">
        <w:rPr>
          <w:sz w:val="26"/>
          <w:szCs w:val="26"/>
        </w:rPr>
        <w:t>,</w:t>
      </w:r>
      <w:r w:rsidRPr="00475530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Александр</w:t>
      </w:r>
      <w:r w:rsidRPr="001C01F2">
        <w:rPr>
          <w:sz w:val="26"/>
          <w:szCs w:val="26"/>
        </w:rPr>
        <w:t>овского сельского поселения Павловского муниципального района Воронежской области</w:t>
      </w:r>
      <w:proofErr w:type="gramEnd"/>
      <w:r w:rsidRPr="001C01F2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Александр</w:t>
      </w:r>
      <w:r w:rsidRPr="001C01F2">
        <w:rPr>
          <w:sz w:val="26"/>
          <w:szCs w:val="26"/>
        </w:rPr>
        <w:t>овского сельского поселения Павловского муниципального района Воронежской области</w:t>
      </w:r>
    </w:p>
    <w:p w:rsidR="00A0683D" w:rsidRPr="00475530" w:rsidRDefault="00A0683D" w:rsidP="00A0683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683D" w:rsidRPr="00A0683D" w:rsidRDefault="00A0683D" w:rsidP="00A0683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0683D">
        <w:rPr>
          <w:sz w:val="26"/>
          <w:szCs w:val="26"/>
        </w:rPr>
        <w:t>ПОСТАНОВЛЯЕТ:</w:t>
      </w:r>
    </w:p>
    <w:p w:rsidR="00A0683D" w:rsidRPr="00A0683D" w:rsidRDefault="00A0683D" w:rsidP="00A0683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0683D" w:rsidRPr="00720F83" w:rsidRDefault="00A0683D" w:rsidP="00A0683D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720F83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proofErr w:type="gramStart"/>
      <w:r w:rsidRPr="00720F83">
        <w:rPr>
          <w:rFonts w:ascii="Times New Roman" w:eastAsia="Calibri" w:hAnsi="Times New Roman"/>
          <w:sz w:val="26"/>
          <w:szCs w:val="26"/>
          <w:lang w:eastAsia="en-US"/>
        </w:rPr>
        <w:t xml:space="preserve">Внести в Приложение к постановлению администрации </w:t>
      </w:r>
      <w:r>
        <w:rPr>
          <w:rFonts w:ascii="Times New Roman" w:eastAsia="Calibri" w:hAnsi="Times New Roman"/>
          <w:sz w:val="26"/>
          <w:szCs w:val="26"/>
          <w:lang w:eastAsia="en-US"/>
        </w:rPr>
        <w:t>Александр</w:t>
      </w:r>
      <w:r w:rsidRPr="00720F83">
        <w:rPr>
          <w:rFonts w:ascii="Times New Roman" w:eastAsia="Calibri" w:hAnsi="Times New Roman"/>
          <w:sz w:val="26"/>
          <w:szCs w:val="26"/>
          <w:lang w:eastAsia="en-US"/>
        </w:rPr>
        <w:t>овского сельского поселения от 0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720F83">
        <w:rPr>
          <w:rFonts w:ascii="Times New Roman" w:eastAsia="Calibri" w:hAnsi="Times New Roman"/>
          <w:sz w:val="26"/>
          <w:szCs w:val="26"/>
          <w:lang w:eastAsia="en-US"/>
        </w:rPr>
        <w:t>.12.2023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№44</w:t>
      </w:r>
      <w:r w:rsidRPr="00720F83">
        <w:rPr>
          <w:rFonts w:ascii="Times New Roman" w:eastAsia="Calibri" w:hAnsi="Times New Roman"/>
          <w:sz w:val="26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>
        <w:rPr>
          <w:rFonts w:ascii="Times New Roman" w:eastAsia="Calibri" w:hAnsi="Times New Roman"/>
          <w:sz w:val="26"/>
          <w:szCs w:val="26"/>
          <w:lang w:eastAsia="en-US"/>
        </w:rPr>
        <w:t>Александр</w:t>
      </w:r>
      <w:r w:rsidRPr="00720F83">
        <w:rPr>
          <w:rFonts w:ascii="Times New Roman" w:eastAsia="Calibri" w:hAnsi="Times New Roman"/>
          <w:sz w:val="26"/>
          <w:szCs w:val="26"/>
          <w:lang w:eastAsia="en-US"/>
        </w:rPr>
        <w:t>овского сельского поселения Павловского муниципального района Воронежской области» (далее -  Административный регламент) следующие изменения:</w:t>
      </w:r>
      <w:proofErr w:type="gramEnd"/>
    </w:p>
    <w:p w:rsidR="00A0683D" w:rsidRPr="00720F83" w:rsidRDefault="00A0683D" w:rsidP="00A0683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20F83">
        <w:rPr>
          <w:sz w:val="26"/>
          <w:szCs w:val="26"/>
        </w:rPr>
        <w:t xml:space="preserve">1.1. </w:t>
      </w:r>
      <w:r w:rsidRPr="00720F83">
        <w:rPr>
          <w:rFonts w:eastAsiaTheme="minorHAnsi"/>
          <w:sz w:val="26"/>
          <w:szCs w:val="26"/>
        </w:rPr>
        <w:t xml:space="preserve">пункт 6 Раздела </w:t>
      </w:r>
      <w:r w:rsidRPr="00720F83">
        <w:rPr>
          <w:rFonts w:eastAsiaTheme="minorHAnsi"/>
          <w:sz w:val="26"/>
          <w:szCs w:val="26"/>
          <w:lang w:val="en-US"/>
        </w:rPr>
        <w:t>II</w:t>
      </w:r>
      <w:r w:rsidRPr="00720F83">
        <w:rPr>
          <w:rFonts w:eastAsiaTheme="minorHAnsi"/>
          <w:sz w:val="26"/>
          <w:szCs w:val="26"/>
        </w:rPr>
        <w:t xml:space="preserve"> дополнить новым подпунктом 6.7 следующего содержания:</w:t>
      </w:r>
    </w:p>
    <w:p w:rsidR="00A0683D" w:rsidRPr="00720F83" w:rsidRDefault="00A0683D" w:rsidP="00A0683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20F8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Pr="00720F83">
        <w:rPr>
          <w:rFonts w:ascii="Times New Roman" w:hAnsi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proofErr w:type="gramStart"/>
      <w:r w:rsidRPr="00720F83">
        <w:rPr>
          <w:rFonts w:ascii="Times New Roman" w:hAnsi="Times New Roman"/>
          <w:sz w:val="26"/>
          <w:szCs w:val="26"/>
        </w:rPr>
        <w:t>оформленных</w:t>
      </w:r>
      <w:proofErr w:type="gramEnd"/>
      <w:r w:rsidRPr="00720F83">
        <w:rPr>
          <w:rFonts w:ascii="Times New Roman" w:hAnsi="Times New Roman"/>
          <w:sz w:val="26"/>
          <w:szCs w:val="26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0683D" w:rsidRPr="00720F83" w:rsidRDefault="00A0683D" w:rsidP="00A0683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proofErr w:type="gramStart"/>
      <w:r w:rsidRPr="00720F83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A0683D" w:rsidRPr="00720F83" w:rsidRDefault="00A0683D" w:rsidP="00A0683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20F83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720F83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720F83">
        <w:rPr>
          <w:rFonts w:ascii="Times New Roman" w:hAnsi="Times New Roman"/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720F83">
        <w:rPr>
          <w:rFonts w:ascii="Times New Roman" w:hAnsi="Times New Roman"/>
          <w:sz w:val="26"/>
          <w:szCs w:val="26"/>
          <w:lang w:val="en-US"/>
        </w:rPr>
        <w:t>III</w:t>
      </w:r>
      <w:r w:rsidRPr="00720F8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720F83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A0683D" w:rsidRPr="00720F83" w:rsidRDefault="00A0683D" w:rsidP="00A0683D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0F83">
        <w:rPr>
          <w:rFonts w:ascii="Times New Roman" w:eastAsiaTheme="minorHAnsi" w:hAnsi="Times New Roman"/>
          <w:sz w:val="26"/>
          <w:szCs w:val="26"/>
          <w:lang w:eastAsia="en-US"/>
        </w:rPr>
        <w:t xml:space="preserve">1.2. подпункты 21.3., 22.2. раздела </w:t>
      </w:r>
      <w:r w:rsidRPr="00720F83">
        <w:rPr>
          <w:rFonts w:ascii="Times New Roman" w:eastAsiaTheme="minorHAnsi" w:hAnsi="Times New Roman"/>
          <w:sz w:val="26"/>
          <w:szCs w:val="26"/>
          <w:lang w:val="en-US" w:eastAsia="en-US"/>
        </w:rPr>
        <w:t>III</w:t>
      </w:r>
      <w:r w:rsidRPr="00720F83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абзацем следующего содержания:</w:t>
      </w:r>
    </w:p>
    <w:p w:rsidR="00A0683D" w:rsidRPr="00720F83" w:rsidRDefault="00A0683D" w:rsidP="00A0683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20F8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20F83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720F83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720F83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720F83">
          <w:rPr>
            <w:rStyle w:val="a4"/>
            <w:rFonts w:ascii="Times New Roman" w:hAnsi="Times New Roman"/>
            <w:sz w:val="26"/>
            <w:szCs w:val="26"/>
          </w:rPr>
          <w:t>статьей 11</w:t>
        </w:r>
      </w:hyperlink>
      <w:r w:rsidRPr="00720F83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A0683D" w:rsidRPr="00720F83" w:rsidRDefault="00A0683D" w:rsidP="00A0683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20F83">
        <w:rPr>
          <w:rFonts w:ascii="Times New Roman" w:hAnsi="Times New Roman"/>
          <w:sz w:val="26"/>
          <w:szCs w:val="26"/>
        </w:rPr>
        <w:t xml:space="preserve">1.3. В пункте 37, пункте 39 Раздела </w:t>
      </w:r>
      <w:r w:rsidRPr="00720F83">
        <w:rPr>
          <w:rFonts w:ascii="Times New Roman" w:hAnsi="Times New Roman"/>
          <w:sz w:val="26"/>
          <w:szCs w:val="26"/>
          <w:lang w:val="en-US"/>
        </w:rPr>
        <w:t>V</w:t>
      </w:r>
      <w:r w:rsidRPr="00720F83">
        <w:rPr>
          <w:rFonts w:ascii="Times New Roman" w:hAnsi="Times New Roman"/>
          <w:sz w:val="26"/>
          <w:szCs w:val="26"/>
        </w:rPr>
        <w:t xml:space="preserve"> слово «</w:t>
      </w:r>
      <w:r w:rsidRPr="00720F83">
        <w:rPr>
          <w:rFonts w:ascii="Times New Roman" w:eastAsiaTheme="minorHAnsi" w:hAnsi="Times New Roman"/>
          <w:sz w:val="26"/>
          <w:szCs w:val="26"/>
        </w:rPr>
        <w:t>департамент» заменить словом «министерство».</w:t>
      </w:r>
    </w:p>
    <w:p w:rsidR="00274008" w:rsidRPr="00354E43" w:rsidRDefault="00274008" w:rsidP="00274008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274008" w:rsidRDefault="00274008" w:rsidP="00274008">
      <w:pPr>
        <w:pStyle w:val="a3"/>
        <w:jc w:val="both"/>
        <w:rPr>
          <w:color w:val="000000"/>
          <w:sz w:val="26"/>
          <w:szCs w:val="26"/>
        </w:rPr>
      </w:pPr>
    </w:p>
    <w:p w:rsidR="00274008" w:rsidRDefault="00274008" w:rsidP="00274008">
      <w:pPr>
        <w:pStyle w:val="a3"/>
        <w:jc w:val="both"/>
        <w:rPr>
          <w:color w:val="000000"/>
          <w:sz w:val="26"/>
          <w:szCs w:val="26"/>
        </w:rPr>
      </w:pPr>
    </w:p>
    <w:p w:rsidR="00274008" w:rsidRPr="00354E43" w:rsidRDefault="00274008" w:rsidP="00274008">
      <w:pPr>
        <w:pStyle w:val="a3"/>
        <w:jc w:val="both"/>
        <w:rPr>
          <w:color w:val="000000"/>
          <w:sz w:val="26"/>
          <w:szCs w:val="26"/>
        </w:rPr>
      </w:pPr>
    </w:p>
    <w:p w:rsidR="00274008" w:rsidRDefault="00274008" w:rsidP="00274008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274008" w:rsidRDefault="00274008" w:rsidP="00274008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274008" w:rsidRDefault="00274008" w:rsidP="0027400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274008" w:rsidRPr="00FD7474" w:rsidRDefault="00274008" w:rsidP="0027400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</w:p>
    <w:p w:rsidR="00274008" w:rsidRDefault="00274008" w:rsidP="00274008">
      <w:pPr>
        <w:ind w:right="4536" w:firstLine="0"/>
        <w:rPr>
          <w:rFonts w:ascii="Times New Roman" w:hAnsi="Times New Roman"/>
          <w:sz w:val="28"/>
          <w:szCs w:val="28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08"/>
    <w:rsid w:val="00011F10"/>
    <w:rsid w:val="00274008"/>
    <w:rsid w:val="00334614"/>
    <w:rsid w:val="004273F4"/>
    <w:rsid w:val="00716475"/>
    <w:rsid w:val="00782A95"/>
    <w:rsid w:val="00A0683D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40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40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A068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unhideWhenUsed/>
    <w:rsid w:val="00A06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2024-10-11T07:31:00Z</dcterms:created>
  <dcterms:modified xsi:type="dcterms:W3CDTF">2024-10-11T07:36:00Z</dcterms:modified>
</cp:coreProperties>
</file>