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6C" w:rsidRDefault="00B9606C" w:rsidP="00B960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АЛЕКСАНДРОВСКОГО СЕЛЬСКОГО ПОСЕЛЕНИЯ</w:t>
      </w:r>
    </w:p>
    <w:p w:rsidR="00B9606C" w:rsidRDefault="00B9606C" w:rsidP="00B960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B9606C" w:rsidRDefault="00B9606C" w:rsidP="00B960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9606C" w:rsidRDefault="00B9606C" w:rsidP="00B9606C">
      <w:pPr>
        <w:jc w:val="center"/>
        <w:rPr>
          <w:b/>
          <w:sz w:val="26"/>
          <w:szCs w:val="26"/>
        </w:rPr>
      </w:pPr>
    </w:p>
    <w:p w:rsidR="00B9606C" w:rsidRDefault="00B9606C" w:rsidP="00B9606C">
      <w:pPr>
        <w:jc w:val="center"/>
        <w:rPr>
          <w:b/>
          <w:sz w:val="32"/>
          <w:szCs w:val="32"/>
        </w:rPr>
      </w:pPr>
      <w:proofErr w:type="gramStart"/>
      <w:r w:rsidRPr="00681330">
        <w:rPr>
          <w:b/>
          <w:sz w:val="32"/>
          <w:szCs w:val="32"/>
        </w:rPr>
        <w:t>Р</w:t>
      </w:r>
      <w:proofErr w:type="gramEnd"/>
      <w:r w:rsidRPr="00681330">
        <w:rPr>
          <w:b/>
          <w:sz w:val="32"/>
          <w:szCs w:val="32"/>
        </w:rPr>
        <w:t xml:space="preserve"> А С П О Р Я Ж Е Н И Е </w:t>
      </w:r>
    </w:p>
    <w:p w:rsidR="00B9606C" w:rsidRPr="00B566DB" w:rsidRDefault="00B9606C" w:rsidP="00B9606C">
      <w:pPr>
        <w:jc w:val="center"/>
        <w:rPr>
          <w:sz w:val="22"/>
          <w:szCs w:val="22"/>
        </w:rPr>
      </w:pPr>
      <w:r w:rsidRPr="00B566DB">
        <w:rPr>
          <w:sz w:val="22"/>
          <w:szCs w:val="22"/>
        </w:rPr>
        <w:t>( в ред. распоряжения от 11.12.2023 №</w:t>
      </w:r>
      <w:r w:rsidR="00B566DB" w:rsidRPr="00B566DB">
        <w:rPr>
          <w:sz w:val="22"/>
          <w:szCs w:val="22"/>
        </w:rPr>
        <w:t>26-р)</w:t>
      </w:r>
    </w:p>
    <w:p w:rsidR="00B9606C" w:rsidRDefault="00B9606C" w:rsidP="00B9606C">
      <w:pPr>
        <w:jc w:val="both"/>
        <w:rPr>
          <w:sz w:val="26"/>
          <w:szCs w:val="26"/>
          <w:u w:val="single"/>
        </w:rPr>
      </w:pPr>
    </w:p>
    <w:p w:rsidR="00B9606C" w:rsidRDefault="00B9606C" w:rsidP="00B9606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От   20.02.2014   №8-р </w:t>
      </w:r>
    </w:p>
    <w:p w:rsidR="00B9606C" w:rsidRDefault="00B9606C" w:rsidP="00B960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  <w:r w:rsidR="00B566DB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Александровка</w:t>
      </w:r>
    </w:p>
    <w:p w:rsidR="00B9606C" w:rsidRDefault="00B9606C" w:rsidP="00B9606C"/>
    <w:p w:rsidR="00B9606C" w:rsidRPr="00681330" w:rsidRDefault="00B9606C" w:rsidP="00B9606C">
      <w:pPr>
        <w:rPr>
          <w:sz w:val="28"/>
          <w:szCs w:val="28"/>
        </w:rPr>
      </w:pPr>
      <w:r w:rsidRPr="00681330">
        <w:rPr>
          <w:sz w:val="28"/>
          <w:szCs w:val="28"/>
        </w:rPr>
        <w:t xml:space="preserve">О создании </w:t>
      </w:r>
      <w:r w:rsidRPr="00681330">
        <w:rPr>
          <w:color w:val="1E1E1E"/>
          <w:sz w:val="28"/>
          <w:szCs w:val="28"/>
        </w:rPr>
        <w:t>антинаркотической комиссии</w:t>
      </w:r>
    </w:p>
    <w:p w:rsidR="00B9606C" w:rsidRPr="00056CC5" w:rsidRDefault="00B9606C" w:rsidP="00B9606C">
      <w:pPr>
        <w:rPr>
          <w:sz w:val="28"/>
          <w:szCs w:val="28"/>
        </w:rPr>
      </w:pPr>
    </w:p>
    <w:p w:rsidR="00B9606C" w:rsidRDefault="00B9606C" w:rsidP="00B960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 w:rsidRPr="0076604A">
        <w:rPr>
          <w:color w:val="1E1E1E"/>
          <w:sz w:val="26"/>
          <w:szCs w:val="26"/>
        </w:rPr>
        <w:t>В целях  минимизации угрозы распространения наркомании, руководствуясь Указами П</w:t>
      </w:r>
      <w:r>
        <w:rPr>
          <w:color w:val="1E1E1E"/>
          <w:sz w:val="26"/>
          <w:szCs w:val="26"/>
        </w:rPr>
        <w:t xml:space="preserve">резидента Российской Федерации </w:t>
      </w:r>
      <w:r w:rsidRPr="0076604A">
        <w:rPr>
          <w:color w:val="1E1E1E"/>
          <w:sz w:val="26"/>
          <w:szCs w:val="26"/>
        </w:rPr>
        <w:t>от 09.06.2010 года №690  «Об утверждении Стратегии государственной антинаркотической политики Российской Федерации до 2020 года</w:t>
      </w:r>
      <w:r>
        <w:rPr>
          <w:color w:val="1E1E1E"/>
          <w:sz w:val="26"/>
          <w:szCs w:val="26"/>
        </w:rPr>
        <w:t>»,  от 18.10.2007 года № 1374 «</w:t>
      </w:r>
      <w:r w:rsidRPr="0076604A">
        <w:rPr>
          <w:color w:val="1E1E1E"/>
          <w:sz w:val="26"/>
          <w:szCs w:val="26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6604A">
        <w:rPr>
          <w:color w:val="1E1E1E"/>
          <w:sz w:val="26"/>
          <w:szCs w:val="26"/>
        </w:rPr>
        <w:t>прекурсоров</w:t>
      </w:r>
      <w:proofErr w:type="spellEnd"/>
      <w:r w:rsidRPr="0076604A">
        <w:rPr>
          <w:color w:val="1E1E1E"/>
          <w:sz w:val="26"/>
          <w:szCs w:val="26"/>
        </w:rPr>
        <w:t>»</w:t>
      </w:r>
      <w:r>
        <w:rPr>
          <w:color w:val="1E1E1E"/>
          <w:sz w:val="26"/>
          <w:szCs w:val="26"/>
        </w:rPr>
        <w:t xml:space="preserve">, 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1.</w:t>
      </w:r>
      <w:r w:rsidRPr="0076604A">
        <w:rPr>
          <w:color w:val="1E1E1E"/>
          <w:sz w:val="26"/>
          <w:szCs w:val="26"/>
        </w:rPr>
        <w:t>Создать</w:t>
      </w:r>
      <w:r>
        <w:rPr>
          <w:color w:val="1E1E1E"/>
          <w:sz w:val="26"/>
          <w:szCs w:val="26"/>
        </w:rPr>
        <w:t xml:space="preserve"> и утвердить состав </w:t>
      </w:r>
      <w:r w:rsidRPr="0076604A">
        <w:rPr>
          <w:color w:val="1E1E1E"/>
          <w:sz w:val="26"/>
          <w:szCs w:val="26"/>
        </w:rPr>
        <w:t>антинаркотическ</w:t>
      </w:r>
      <w:r>
        <w:rPr>
          <w:color w:val="1E1E1E"/>
          <w:sz w:val="26"/>
          <w:szCs w:val="26"/>
        </w:rPr>
        <w:t xml:space="preserve">ой </w:t>
      </w:r>
      <w:r w:rsidRPr="0076604A">
        <w:rPr>
          <w:color w:val="1E1E1E"/>
          <w:sz w:val="26"/>
          <w:szCs w:val="26"/>
        </w:rPr>
        <w:t>комисси</w:t>
      </w:r>
      <w:r>
        <w:rPr>
          <w:color w:val="1E1E1E"/>
          <w:sz w:val="26"/>
          <w:szCs w:val="26"/>
        </w:rPr>
        <w:t xml:space="preserve">и в следующем составе </w:t>
      </w:r>
    </w:p>
    <w:p w:rsidR="00B9606C" w:rsidRPr="00DB5B84" w:rsidRDefault="00B9606C" w:rsidP="00B9606C">
      <w:pPr>
        <w:jc w:val="both"/>
        <w:rPr>
          <w:sz w:val="26"/>
          <w:szCs w:val="26"/>
        </w:rPr>
      </w:pPr>
      <w:r w:rsidRPr="00DB5B84">
        <w:rPr>
          <w:sz w:val="26"/>
          <w:szCs w:val="26"/>
        </w:rPr>
        <w:t>Председатель комиссии</w:t>
      </w:r>
      <w:r w:rsidRPr="00DB5B84">
        <w:rPr>
          <w:b/>
          <w:sz w:val="26"/>
          <w:szCs w:val="26"/>
        </w:rPr>
        <w:t xml:space="preserve">    </w:t>
      </w:r>
      <w:r w:rsidRPr="00DB5B84"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Шешенко</w:t>
      </w:r>
      <w:proofErr w:type="spellEnd"/>
      <w:r>
        <w:rPr>
          <w:sz w:val="26"/>
          <w:szCs w:val="26"/>
        </w:rPr>
        <w:t xml:space="preserve"> Сергей Иванович</w:t>
      </w:r>
      <w:r w:rsidRPr="00DB5B84">
        <w:rPr>
          <w:sz w:val="26"/>
          <w:szCs w:val="26"/>
        </w:rPr>
        <w:t xml:space="preserve">, глава Александровского сельского поселения </w:t>
      </w:r>
    </w:p>
    <w:p w:rsidR="00B9606C" w:rsidRPr="00C34358" w:rsidRDefault="00B9606C" w:rsidP="00B9606C">
      <w:pPr>
        <w:jc w:val="both"/>
        <w:rPr>
          <w:sz w:val="26"/>
          <w:szCs w:val="26"/>
        </w:rPr>
      </w:pPr>
      <w:r w:rsidRPr="00DB5B84">
        <w:rPr>
          <w:sz w:val="26"/>
          <w:szCs w:val="26"/>
        </w:rPr>
        <w:t xml:space="preserve">Заместитель председателя  комиссии </w:t>
      </w:r>
      <w:proofErr w:type="gramStart"/>
      <w:r w:rsidRPr="00DB5B84"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овгар</w:t>
      </w:r>
      <w:proofErr w:type="spellEnd"/>
      <w:r>
        <w:rPr>
          <w:sz w:val="26"/>
          <w:szCs w:val="26"/>
        </w:rPr>
        <w:t xml:space="preserve"> Елена Васильевна</w:t>
      </w:r>
      <w:r w:rsidRPr="00C3435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председателя </w:t>
      </w:r>
      <w:r w:rsidRPr="00C34358">
        <w:rPr>
          <w:sz w:val="26"/>
          <w:szCs w:val="26"/>
        </w:rPr>
        <w:t xml:space="preserve"> Совета народных депутатов Александровского сельского  поселения</w:t>
      </w:r>
    </w:p>
    <w:p w:rsidR="00B9606C" w:rsidRPr="00C34358" w:rsidRDefault="00B9606C" w:rsidP="00B9606C">
      <w:pPr>
        <w:jc w:val="both"/>
        <w:rPr>
          <w:b/>
          <w:sz w:val="26"/>
          <w:szCs w:val="26"/>
        </w:rPr>
      </w:pPr>
      <w:r w:rsidRPr="00C34358">
        <w:rPr>
          <w:sz w:val="26"/>
          <w:szCs w:val="26"/>
        </w:rPr>
        <w:t xml:space="preserve">Секретарь комиссии – </w:t>
      </w:r>
      <w:proofErr w:type="spellStart"/>
      <w:r w:rsidRPr="00C34358">
        <w:rPr>
          <w:sz w:val="26"/>
          <w:szCs w:val="26"/>
        </w:rPr>
        <w:t>Бурлакина</w:t>
      </w:r>
      <w:proofErr w:type="spellEnd"/>
      <w:r w:rsidRPr="00C34358">
        <w:rPr>
          <w:sz w:val="26"/>
          <w:szCs w:val="26"/>
        </w:rPr>
        <w:t xml:space="preserve"> Наталья Владимировна,  </w:t>
      </w:r>
      <w:r>
        <w:rPr>
          <w:sz w:val="26"/>
          <w:szCs w:val="26"/>
        </w:rPr>
        <w:t xml:space="preserve">главный специалист </w:t>
      </w:r>
      <w:r w:rsidRPr="00C34358">
        <w:rPr>
          <w:sz w:val="26"/>
          <w:szCs w:val="26"/>
        </w:rPr>
        <w:t xml:space="preserve"> администрации Александровского сельского поселения</w:t>
      </w:r>
    </w:p>
    <w:p w:rsidR="00B9606C" w:rsidRPr="00C34358" w:rsidRDefault="00B9606C" w:rsidP="00B9606C">
      <w:pPr>
        <w:jc w:val="both"/>
        <w:rPr>
          <w:b/>
          <w:sz w:val="26"/>
          <w:szCs w:val="26"/>
        </w:rPr>
      </w:pPr>
      <w:r w:rsidRPr="00C34358">
        <w:rPr>
          <w:sz w:val="26"/>
          <w:szCs w:val="26"/>
        </w:rPr>
        <w:t>Члены комиссии</w:t>
      </w:r>
      <w:r w:rsidRPr="00C34358">
        <w:rPr>
          <w:b/>
          <w:sz w:val="26"/>
          <w:szCs w:val="26"/>
        </w:rPr>
        <w:t>:</w:t>
      </w:r>
    </w:p>
    <w:p w:rsidR="00B9606C" w:rsidRPr="00C34358" w:rsidRDefault="00B9606C" w:rsidP="00B9606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Ворожбиева</w:t>
      </w:r>
      <w:proofErr w:type="spellEnd"/>
      <w:r>
        <w:rPr>
          <w:sz w:val="26"/>
          <w:szCs w:val="26"/>
        </w:rPr>
        <w:t xml:space="preserve"> Наталья Михайловна</w:t>
      </w:r>
      <w:r w:rsidRPr="00C34358">
        <w:rPr>
          <w:sz w:val="26"/>
          <w:szCs w:val="26"/>
        </w:rPr>
        <w:t>, зам. директора Александровской СОШ  по воспитательной работе.</w:t>
      </w:r>
    </w:p>
    <w:p w:rsidR="00B9606C" w:rsidRDefault="00B9606C" w:rsidP="00B9606C">
      <w:pPr>
        <w:jc w:val="both"/>
        <w:rPr>
          <w:sz w:val="26"/>
          <w:szCs w:val="26"/>
        </w:rPr>
      </w:pPr>
      <w:r>
        <w:rPr>
          <w:sz w:val="26"/>
          <w:szCs w:val="26"/>
        </w:rPr>
        <w:t>Звягинцева Елена Николаевна</w:t>
      </w:r>
      <w:r w:rsidRPr="00C34358">
        <w:rPr>
          <w:sz w:val="26"/>
          <w:szCs w:val="26"/>
        </w:rPr>
        <w:t>,</w:t>
      </w:r>
      <w:r>
        <w:rPr>
          <w:sz w:val="26"/>
          <w:szCs w:val="26"/>
        </w:rPr>
        <w:t xml:space="preserve">  ведущий специалист администрации Александровского сельского поселения</w:t>
      </w:r>
    </w:p>
    <w:p w:rsidR="00B9606C" w:rsidRDefault="00B9606C" w:rsidP="00B9606C">
      <w:pPr>
        <w:pStyle w:val="a4"/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B9606C">
        <w:rPr>
          <w:sz w:val="26"/>
          <w:szCs w:val="26"/>
          <w:lang w:val="ru-RU"/>
        </w:rPr>
        <w:t>Могильниченко</w:t>
      </w:r>
      <w:proofErr w:type="spellEnd"/>
      <w:r w:rsidRPr="00B9606C">
        <w:rPr>
          <w:sz w:val="26"/>
          <w:szCs w:val="26"/>
          <w:lang w:val="ru-RU"/>
        </w:rPr>
        <w:t xml:space="preserve"> Валентина Владимировна, заведующ</w:t>
      </w:r>
      <w:r>
        <w:rPr>
          <w:sz w:val="26"/>
          <w:szCs w:val="26"/>
          <w:lang w:val="ru-RU"/>
        </w:rPr>
        <w:t>ий</w:t>
      </w:r>
      <w:r w:rsidRPr="00B9606C">
        <w:rPr>
          <w:sz w:val="26"/>
          <w:szCs w:val="26"/>
          <w:lang w:val="ru-RU"/>
        </w:rPr>
        <w:t xml:space="preserve"> Александровским СДК </w:t>
      </w:r>
      <w:r>
        <w:rPr>
          <w:rFonts w:cs="Times New Roman"/>
          <w:sz w:val="26"/>
          <w:szCs w:val="26"/>
          <w:lang w:val="ru-RU"/>
        </w:rPr>
        <w:t>МКУК «ЦКС»</w:t>
      </w:r>
      <w:r>
        <w:rPr>
          <w:rFonts w:cs="Times New Roman"/>
          <w:sz w:val="26"/>
          <w:szCs w:val="26"/>
          <w:lang w:val="ru-RU"/>
        </w:rPr>
        <w:t>;</w:t>
      </w:r>
      <w:r w:rsidRPr="00E4410D">
        <w:rPr>
          <w:rFonts w:cs="Times New Roman"/>
          <w:sz w:val="26"/>
          <w:szCs w:val="26"/>
          <w:lang w:val="ru-RU"/>
        </w:rPr>
        <w:t xml:space="preserve">   </w:t>
      </w:r>
    </w:p>
    <w:p w:rsidR="00B9606C" w:rsidRPr="00C34358" w:rsidRDefault="00B9606C" w:rsidP="00B9606C">
      <w:pPr>
        <w:jc w:val="both"/>
        <w:rPr>
          <w:sz w:val="26"/>
          <w:szCs w:val="26"/>
        </w:rPr>
      </w:pPr>
      <w:r w:rsidRPr="00C34358">
        <w:rPr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полиции ОМВД по Павловскому району (по согласованию).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2.</w:t>
      </w:r>
      <w:r w:rsidRPr="0076604A">
        <w:rPr>
          <w:color w:val="1E1E1E"/>
          <w:sz w:val="26"/>
          <w:szCs w:val="26"/>
        </w:rPr>
        <w:t xml:space="preserve">Утвердить Положение об антинаркотической комиссии </w:t>
      </w:r>
      <w:r>
        <w:rPr>
          <w:color w:val="1E1E1E"/>
          <w:sz w:val="26"/>
          <w:szCs w:val="26"/>
        </w:rPr>
        <w:t xml:space="preserve">Александровского </w:t>
      </w:r>
      <w:r w:rsidRPr="0076604A">
        <w:rPr>
          <w:color w:val="1E1E1E"/>
          <w:sz w:val="26"/>
          <w:szCs w:val="26"/>
        </w:rPr>
        <w:t xml:space="preserve">сельского поселения (Приложение </w:t>
      </w:r>
      <w:r>
        <w:rPr>
          <w:color w:val="1E1E1E"/>
          <w:sz w:val="26"/>
          <w:szCs w:val="26"/>
        </w:rPr>
        <w:t>1</w:t>
      </w:r>
      <w:r w:rsidRPr="0076604A">
        <w:rPr>
          <w:color w:val="1E1E1E"/>
          <w:sz w:val="26"/>
          <w:szCs w:val="26"/>
        </w:rPr>
        <w:t>).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3.</w:t>
      </w:r>
      <w:proofErr w:type="gramStart"/>
      <w:r>
        <w:rPr>
          <w:color w:val="1E1E1E"/>
          <w:sz w:val="26"/>
          <w:szCs w:val="26"/>
        </w:rPr>
        <w:t>Контроль за</w:t>
      </w:r>
      <w:proofErr w:type="gramEnd"/>
      <w:r>
        <w:rPr>
          <w:color w:val="1E1E1E"/>
          <w:sz w:val="26"/>
          <w:szCs w:val="26"/>
        </w:rPr>
        <w:t xml:space="preserve"> исполнением настоящего распоряжения оставляю за собой.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Pr="001D6F64" w:rsidRDefault="00B9606C" w:rsidP="00B9606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>Глава    Александровского       сельского</w:t>
      </w:r>
    </w:p>
    <w:p w:rsidR="00B9606C" w:rsidRPr="001D6F64" w:rsidRDefault="00B9606C" w:rsidP="00B9606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9F7F4B" w:rsidRDefault="00B9606C" w:rsidP="00B9606C">
      <w:pPr>
        <w:rPr>
          <w:sz w:val="26"/>
          <w:szCs w:val="26"/>
        </w:rPr>
      </w:pPr>
      <w:r w:rsidRPr="001D6F64">
        <w:rPr>
          <w:sz w:val="26"/>
          <w:szCs w:val="26"/>
        </w:rPr>
        <w:t xml:space="preserve">района        Воронежской             области                                                      </w:t>
      </w:r>
      <w:proofErr w:type="spellStart"/>
      <w:r w:rsidRPr="001D6F64">
        <w:rPr>
          <w:sz w:val="26"/>
          <w:szCs w:val="26"/>
        </w:rPr>
        <w:t>Л.А.</w:t>
      </w:r>
      <w:proofErr w:type="gramStart"/>
      <w:r w:rsidRPr="001D6F64">
        <w:rPr>
          <w:sz w:val="26"/>
          <w:szCs w:val="26"/>
        </w:rPr>
        <w:t>Бурым</w:t>
      </w:r>
      <w:proofErr w:type="spellEnd"/>
      <w:proofErr w:type="gramEnd"/>
      <w:r w:rsidRPr="001D6F64">
        <w:rPr>
          <w:sz w:val="26"/>
          <w:szCs w:val="26"/>
        </w:rPr>
        <w:t xml:space="preserve">    </w:t>
      </w:r>
    </w:p>
    <w:p w:rsidR="00F23665" w:rsidRDefault="00F23665" w:rsidP="00B9606C">
      <w:pPr>
        <w:rPr>
          <w:sz w:val="26"/>
          <w:szCs w:val="26"/>
        </w:rPr>
      </w:pPr>
    </w:p>
    <w:p w:rsidR="00F23665" w:rsidRDefault="00F23665" w:rsidP="00B9606C">
      <w:pPr>
        <w:rPr>
          <w:sz w:val="26"/>
          <w:szCs w:val="26"/>
        </w:rPr>
      </w:pPr>
    </w:p>
    <w:p w:rsidR="00F23665" w:rsidRDefault="00F23665" w:rsidP="00B9606C">
      <w:pPr>
        <w:rPr>
          <w:sz w:val="26"/>
          <w:szCs w:val="26"/>
        </w:rPr>
      </w:pPr>
    </w:p>
    <w:p w:rsidR="00F23665" w:rsidRDefault="00F23665" w:rsidP="00B9606C">
      <w:pPr>
        <w:rPr>
          <w:sz w:val="26"/>
          <w:szCs w:val="26"/>
        </w:rPr>
      </w:pPr>
    </w:p>
    <w:p w:rsidR="002C330C" w:rsidRDefault="002C330C" w:rsidP="002C330C">
      <w:pPr>
        <w:ind w:left="4536"/>
        <w:jc w:val="both"/>
      </w:pPr>
      <w:r w:rsidRPr="00EE5D56">
        <w:t>Приложение №</w:t>
      </w:r>
      <w:r>
        <w:t>1</w:t>
      </w:r>
      <w:r w:rsidRPr="00EE5D56">
        <w:t xml:space="preserve"> к </w:t>
      </w:r>
      <w:r>
        <w:t xml:space="preserve">распоряжению </w:t>
      </w:r>
      <w:r w:rsidRPr="00EE5D56">
        <w:t xml:space="preserve"> администрации </w:t>
      </w:r>
      <w:r>
        <w:t xml:space="preserve">Александровского </w:t>
      </w:r>
      <w:r w:rsidRPr="00EE5D56">
        <w:t>сельского поселения Павловского муниципального района Воронежской области</w:t>
      </w:r>
    </w:p>
    <w:p w:rsidR="002C330C" w:rsidRPr="007C4381" w:rsidRDefault="002C330C" w:rsidP="002C330C">
      <w:pPr>
        <w:ind w:left="4536"/>
        <w:jc w:val="both"/>
        <w:rPr>
          <w:u w:val="single"/>
        </w:rPr>
      </w:pPr>
      <w:r w:rsidRPr="007C4381">
        <w:rPr>
          <w:u w:val="single"/>
        </w:rPr>
        <w:t>от    2</w:t>
      </w:r>
      <w:r>
        <w:rPr>
          <w:u w:val="single"/>
        </w:rPr>
        <w:t>0</w:t>
      </w:r>
      <w:r w:rsidRPr="007C4381">
        <w:rPr>
          <w:u w:val="single"/>
        </w:rPr>
        <w:t>.0</w:t>
      </w:r>
      <w:r>
        <w:rPr>
          <w:u w:val="single"/>
        </w:rPr>
        <w:t>2</w:t>
      </w:r>
      <w:r w:rsidRPr="007C4381">
        <w:rPr>
          <w:u w:val="single"/>
        </w:rPr>
        <w:t>.201</w:t>
      </w:r>
      <w:r>
        <w:rPr>
          <w:u w:val="single"/>
        </w:rPr>
        <w:t>4</w:t>
      </w:r>
      <w:r w:rsidRPr="007C4381">
        <w:rPr>
          <w:u w:val="single"/>
        </w:rPr>
        <w:t xml:space="preserve">    №</w:t>
      </w:r>
      <w:r>
        <w:rPr>
          <w:u w:val="single"/>
        </w:rPr>
        <w:t>8-р</w:t>
      </w:r>
    </w:p>
    <w:p w:rsidR="002C330C" w:rsidRPr="00EE5D56" w:rsidRDefault="002C330C" w:rsidP="002C330C">
      <w:pPr>
        <w:ind w:left="4536"/>
        <w:jc w:val="both"/>
      </w:pPr>
    </w:p>
    <w:p w:rsidR="002C330C" w:rsidRDefault="002C330C" w:rsidP="002C330C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C330C" w:rsidRPr="008F12D6" w:rsidRDefault="002C330C" w:rsidP="002C330C">
      <w:pPr>
        <w:jc w:val="center"/>
        <w:rPr>
          <w:b/>
          <w:color w:val="1E1E1E"/>
          <w:sz w:val="26"/>
          <w:szCs w:val="26"/>
        </w:rPr>
      </w:pPr>
      <w:r w:rsidRPr="008F12D6">
        <w:rPr>
          <w:b/>
          <w:color w:val="1E1E1E"/>
          <w:sz w:val="26"/>
          <w:szCs w:val="26"/>
        </w:rPr>
        <w:t>ПОЛОЖЕНИЕ</w:t>
      </w:r>
    </w:p>
    <w:p w:rsidR="002C330C" w:rsidRPr="008F12D6" w:rsidRDefault="002C330C" w:rsidP="002C330C">
      <w:pPr>
        <w:jc w:val="center"/>
        <w:rPr>
          <w:b/>
          <w:color w:val="1E1E1E"/>
          <w:sz w:val="26"/>
          <w:szCs w:val="26"/>
        </w:rPr>
      </w:pPr>
      <w:r w:rsidRPr="008F12D6">
        <w:rPr>
          <w:b/>
          <w:color w:val="1E1E1E"/>
          <w:sz w:val="26"/>
          <w:szCs w:val="26"/>
        </w:rPr>
        <w:t xml:space="preserve">об антинаркотической комиссии </w:t>
      </w:r>
      <w:r>
        <w:rPr>
          <w:b/>
          <w:color w:val="1E1E1E"/>
          <w:sz w:val="26"/>
          <w:szCs w:val="26"/>
        </w:rPr>
        <w:t xml:space="preserve">Александровского </w:t>
      </w:r>
      <w:r w:rsidRPr="008F12D6">
        <w:rPr>
          <w:b/>
          <w:color w:val="1E1E1E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2C330C" w:rsidRPr="00292C4D" w:rsidRDefault="002C330C" w:rsidP="002C330C">
      <w:pPr>
        <w:ind w:firstLine="709"/>
        <w:jc w:val="center"/>
        <w:rPr>
          <w:color w:val="1E1E1E"/>
          <w:sz w:val="26"/>
          <w:szCs w:val="26"/>
        </w:rPr>
      </w:pP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1. Антинаркотическая комиссия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 Павловского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2. </w:t>
      </w:r>
      <w:proofErr w:type="gramStart"/>
      <w:r w:rsidRPr="00292C4D">
        <w:rPr>
          <w:color w:val="1E1E1E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нормативно-правовыми актами 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поселения,  решениями АНК Воронежской области и АНК Павловского муниципального района, а также настоящим Положением. </w:t>
      </w:r>
      <w:proofErr w:type="gramEnd"/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3. Комиссия осуществляет свою деятельность во взаимодействии с антинаркотической комиссией Павловского муниципального района,  правоохранительными органами Павловского района, учреждениями образования и здравоохранения, органами местного самоуправления 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 xml:space="preserve"> сельского поселения, общественными объединениями  и организациями.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4. Руководителем Комиссии является глава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поселения.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5. Основными задачами Комиссии являются: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б) участие в реализации на территории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 государственной политики  в области противодействия  наркомании;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292C4D">
        <w:rPr>
          <w:color w:val="1E1E1E"/>
          <w:sz w:val="26"/>
          <w:szCs w:val="26"/>
        </w:rPr>
        <w:t>контроля за</w:t>
      </w:r>
      <w:proofErr w:type="gramEnd"/>
      <w:r w:rsidRPr="00292C4D">
        <w:rPr>
          <w:color w:val="1E1E1E"/>
          <w:sz w:val="26"/>
          <w:szCs w:val="26"/>
        </w:rPr>
        <w:t xml:space="preserve"> реализацией этих мер;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г) анализ эффективности работы на территории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6. Для осуществления своих задач Комиссия имеет право: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lastRenderedPageBreak/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поселения, а также представителей организаций и общественных объединений  (с их согласия);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7. Комиссия осуществляет свою деятельность в соответствии с планом, утвержденным главой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поселения. </w:t>
      </w:r>
    </w:p>
    <w:p w:rsidR="002C330C" w:rsidRPr="00292C4D" w:rsidRDefault="002C330C" w:rsidP="002C330C">
      <w:pPr>
        <w:ind w:firstLine="708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8. </w:t>
      </w:r>
      <w:r w:rsidRPr="00C34358">
        <w:rPr>
          <w:sz w:val="26"/>
          <w:szCs w:val="26"/>
        </w:rPr>
        <w:t xml:space="preserve">Заседания комиссии  проводятся  по мере необходимости, но не реже одного  заседания в </w:t>
      </w:r>
      <w:proofErr w:type="gramStart"/>
      <w:r w:rsidRPr="00C34358">
        <w:rPr>
          <w:sz w:val="26"/>
          <w:szCs w:val="26"/>
        </w:rPr>
        <w:t>пол года</w:t>
      </w:r>
      <w:proofErr w:type="gramEnd"/>
      <w:r w:rsidRPr="00C343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В случае необходимости по решению председателя Комиссии могут проводиться внеочередные заседания Комиссии.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11. Решение Комиссии оформляется протоколом, который подписывается председателем Комиссии.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12. Организационное и материально-техническое обеспечение деятельности Комиссии осуществляется главой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 xml:space="preserve">сельского поселения. Для этих целей глава </w:t>
      </w:r>
      <w:r>
        <w:rPr>
          <w:color w:val="1E1E1E"/>
          <w:sz w:val="26"/>
          <w:szCs w:val="26"/>
        </w:rPr>
        <w:t xml:space="preserve">Александровского </w:t>
      </w:r>
      <w:r w:rsidRPr="00292C4D">
        <w:rPr>
          <w:color w:val="1E1E1E"/>
          <w:sz w:val="26"/>
          <w:szCs w:val="26"/>
        </w:rPr>
        <w:t>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13. Основными задачами ответственного секретаря АНК являются: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а) разработка проекта плана работы Комиссии;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б) обеспечение подготовки и проведения заседаний Комиссии;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в) обеспечение деятельности Комиссии по </w:t>
      </w:r>
      <w:proofErr w:type="gramStart"/>
      <w:r w:rsidRPr="00292C4D">
        <w:rPr>
          <w:color w:val="1E1E1E"/>
          <w:sz w:val="26"/>
          <w:szCs w:val="26"/>
        </w:rPr>
        <w:t>контролю за</w:t>
      </w:r>
      <w:proofErr w:type="gramEnd"/>
      <w:r w:rsidRPr="00292C4D">
        <w:rPr>
          <w:color w:val="1E1E1E"/>
          <w:sz w:val="26"/>
          <w:szCs w:val="26"/>
        </w:rPr>
        <w:t xml:space="preserve"> исполнением её решений;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г) организация и ведение делопроизводства Комиссии.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</w:p>
    <w:p w:rsidR="002C330C" w:rsidRPr="001D6F64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>Глава    Александровского       сельского</w:t>
      </w:r>
    </w:p>
    <w:p w:rsidR="002C330C" w:rsidRPr="001D6F64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2C330C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 xml:space="preserve">района        Воронежской             области                                                      </w:t>
      </w:r>
      <w:proofErr w:type="spellStart"/>
      <w:r w:rsidRPr="001D6F64">
        <w:rPr>
          <w:rFonts w:ascii="Times New Roman" w:hAnsi="Times New Roman" w:cs="Times New Roman"/>
          <w:sz w:val="26"/>
          <w:szCs w:val="26"/>
        </w:rPr>
        <w:t>Л.А.</w:t>
      </w:r>
      <w:proofErr w:type="gramStart"/>
      <w:r w:rsidRPr="001D6F64">
        <w:rPr>
          <w:rFonts w:ascii="Times New Roman" w:hAnsi="Times New Roman" w:cs="Times New Roman"/>
          <w:sz w:val="26"/>
          <w:szCs w:val="26"/>
        </w:rPr>
        <w:t>Бурым</w:t>
      </w:r>
      <w:proofErr w:type="spellEnd"/>
      <w:proofErr w:type="gramEnd"/>
      <w:r w:rsidRPr="001D6F6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C330C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F23665" w:rsidRDefault="00F23665" w:rsidP="00B9606C">
      <w:bookmarkStart w:id="0" w:name="_GoBack"/>
      <w:bookmarkEnd w:id="0"/>
    </w:p>
    <w:sectPr w:rsidR="00F2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29"/>
    <w:rsid w:val="002C330C"/>
    <w:rsid w:val="002D21B1"/>
    <w:rsid w:val="0041756F"/>
    <w:rsid w:val="008D1D29"/>
    <w:rsid w:val="009F7F4B"/>
    <w:rsid w:val="00B566DB"/>
    <w:rsid w:val="00B9606C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HTML">
    <w:name w:val="HTML Preformatted"/>
    <w:basedOn w:val="a"/>
    <w:link w:val="HTML0"/>
    <w:rsid w:val="00B9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0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B9606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HTML">
    <w:name w:val="HTML Preformatted"/>
    <w:basedOn w:val="a"/>
    <w:link w:val="HTML0"/>
    <w:rsid w:val="00B9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0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B9606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2023-12-11T05:22:00Z</dcterms:created>
  <dcterms:modified xsi:type="dcterms:W3CDTF">2023-12-11T05:32:00Z</dcterms:modified>
</cp:coreProperties>
</file>