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26" w:rsidRDefault="00AC6526" w:rsidP="00AC65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C6526" w:rsidRPr="00BD5B5B" w:rsidRDefault="00AC6526" w:rsidP="00AC65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B5B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AC6526" w:rsidRPr="00BD5B5B" w:rsidRDefault="00AC6526" w:rsidP="00AC65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B5B">
        <w:rPr>
          <w:rFonts w:ascii="Times New Roman" w:hAnsi="Times New Roman" w:cs="Times New Roman"/>
          <w:b/>
          <w:sz w:val="26"/>
          <w:szCs w:val="26"/>
        </w:rPr>
        <w:t>НАРОДНЫХ ДЕПУТАТОВ</w:t>
      </w:r>
    </w:p>
    <w:p w:rsidR="00AC6526" w:rsidRPr="00BD5B5B" w:rsidRDefault="00AC6526" w:rsidP="00AC65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B5B">
        <w:rPr>
          <w:rFonts w:ascii="Times New Roman" w:hAnsi="Times New Roman" w:cs="Times New Roman"/>
          <w:b/>
          <w:sz w:val="26"/>
          <w:szCs w:val="26"/>
        </w:rPr>
        <w:t>АЛЕКСАНДРОВСКОГО СЕЛЬСКОГО ПОСЕЛЕНИЯ</w:t>
      </w:r>
    </w:p>
    <w:p w:rsidR="00AC6526" w:rsidRPr="00BD5B5B" w:rsidRDefault="00AC6526" w:rsidP="00AC65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B5B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AC6526" w:rsidRPr="00BD5B5B" w:rsidRDefault="00AC6526" w:rsidP="00AC65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B5B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AC6526" w:rsidRPr="00BD5B5B" w:rsidRDefault="00AC6526" w:rsidP="00AC65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526" w:rsidRPr="00BD5B5B" w:rsidRDefault="00AC6526" w:rsidP="00AC6526">
      <w:pPr>
        <w:pStyle w:val="a3"/>
        <w:jc w:val="center"/>
        <w:rPr>
          <w:rFonts w:ascii="Times New Roman" w:hAnsi="Times New Roman" w:cs="Times New Roman"/>
          <w:b/>
        </w:rPr>
      </w:pPr>
    </w:p>
    <w:p w:rsidR="00AC6526" w:rsidRPr="00BD5B5B" w:rsidRDefault="00AC6526" w:rsidP="00AC652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D5B5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BD5B5B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AC6526" w:rsidRPr="00BD5B5B" w:rsidRDefault="00AC6526" w:rsidP="00AC65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26" w:rsidRPr="00BD5B5B" w:rsidRDefault="00AC6526" w:rsidP="00AC6526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BD5B5B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27.01.2016 </w:t>
      </w:r>
      <w:r w:rsidRPr="00BD5B5B">
        <w:rPr>
          <w:rFonts w:ascii="Times New Roman" w:hAnsi="Times New Roman" w:cs="Times New Roman"/>
          <w:sz w:val="26"/>
          <w:szCs w:val="26"/>
          <w:u w:val="single"/>
        </w:rPr>
        <w:t xml:space="preserve">  №</w:t>
      </w:r>
      <w:r>
        <w:rPr>
          <w:rFonts w:ascii="Times New Roman" w:hAnsi="Times New Roman" w:cs="Times New Roman"/>
          <w:sz w:val="26"/>
          <w:szCs w:val="26"/>
          <w:u w:val="single"/>
        </w:rPr>
        <w:t>37</w:t>
      </w:r>
    </w:p>
    <w:p w:rsidR="00AC6526" w:rsidRPr="00BD5B5B" w:rsidRDefault="00AC6526" w:rsidP="00AC6526">
      <w:pPr>
        <w:pStyle w:val="a3"/>
        <w:rPr>
          <w:rFonts w:ascii="Times New Roman" w:hAnsi="Times New Roman" w:cs="Times New Roman"/>
        </w:rPr>
      </w:pPr>
      <w:r w:rsidRPr="00BD5B5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BD5B5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D5B5B">
        <w:rPr>
          <w:rFonts w:ascii="Times New Roman" w:hAnsi="Times New Roman" w:cs="Times New Roman"/>
          <w:sz w:val="26"/>
          <w:szCs w:val="26"/>
        </w:rPr>
        <w:t>. Александровка</w:t>
      </w:r>
    </w:p>
    <w:p w:rsidR="00AC6526" w:rsidRDefault="00AC6526" w:rsidP="00AC6526">
      <w:pPr>
        <w:pStyle w:val="a3"/>
        <w:spacing w:line="276" w:lineRule="auto"/>
        <w:ind w:right="4252"/>
        <w:rPr>
          <w:rFonts w:ascii="Times New Roman" w:hAnsi="Times New Roman" w:cs="Times New Roman"/>
          <w:sz w:val="28"/>
          <w:szCs w:val="28"/>
        </w:rPr>
      </w:pPr>
    </w:p>
    <w:p w:rsidR="00AC6526" w:rsidRPr="004A6B16" w:rsidRDefault="00AC6526" w:rsidP="00AC6526">
      <w:pPr>
        <w:pStyle w:val="a3"/>
        <w:spacing w:line="276" w:lineRule="auto"/>
        <w:ind w:right="4252"/>
        <w:rPr>
          <w:rFonts w:ascii="Times New Roman" w:hAnsi="Times New Roman" w:cs="Times New Roman"/>
          <w:sz w:val="28"/>
          <w:szCs w:val="28"/>
        </w:rPr>
      </w:pPr>
      <w:r w:rsidRPr="004A6B16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16">
        <w:rPr>
          <w:rFonts w:ascii="Times New Roman" w:hAnsi="Times New Roman" w:cs="Times New Roman"/>
          <w:sz w:val="28"/>
          <w:szCs w:val="28"/>
        </w:rPr>
        <w:t>внесении  изменений и  дополнений</w:t>
      </w:r>
    </w:p>
    <w:p w:rsidR="00AC6526" w:rsidRPr="004A6B16" w:rsidRDefault="00AC6526" w:rsidP="00AC6526">
      <w:pPr>
        <w:pStyle w:val="a3"/>
        <w:spacing w:line="276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6B16">
        <w:rPr>
          <w:rFonts w:ascii="Times New Roman" w:hAnsi="Times New Roman" w:cs="Times New Roman"/>
          <w:sz w:val="28"/>
          <w:szCs w:val="28"/>
        </w:rPr>
        <w:t xml:space="preserve"> Устав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r w:rsidRPr="004A6B16">
        <w:rPr>
          <w:rFonts w:ascii="Times New Roman" w:hAnsi="Times New Roman" w:cs="Times New Roman"/>
          <w:sz w:val="28"/>
          <w:szCs w:val="28"/>
        </w:rPr>
        <w:t xml:space="preserve">Павловского муниципального </w:t>
      </w:r>
    </w:p>
    <w:p w:rsidR="00AC6526" w:rsidRPr="004A6B16" w:rsidRDefault="00AC6526" w:rsidP="00AC6526">
      <w:pPr>
        <w:pStyle w:val="a3"/>
        <w:spacing w:line="276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4A6B1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AC6526" w:rsidRDefault="00AC6526" w:rsidP="00AC65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6526" w:rsidRPr="00BD5B5B" w:rsidRDefault="00AC6526" w:rsidP="00AC6526">
      <w:pPr>
        <w:jc w:val="both"/>
        <w:rPr>
          <w:rFonts w:ascii="Times New Roman" w:hAnsi="Times New Roman" w:cs="Times New Roman"/>
          <w:sz w:val="26"/>
          <w:szCs w:val="26"/>
        </w:rPr>
      </w:pPr>
      <w:r w:rsidRPr="00BD5B5B">
        <w:rPr>
          <w:rFonts w:ascii="Times New Roman" w:hAnsi="Times New Roman" w:cs="Times New Roman"/>
          <w:sz w:val="26"/>
          <w:szCs w:val="26"/>
        </w:rPr>
        <w:t xml:space="preserve">                В целях приведения Устава Александровского сельского поселения 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 Совет народных депутатов Александровского сельского поселения</w:t>
      </w:r>
    </w:p>
    <w:p w:rsidR="00AC6526" w:rsidRPr="00BD5B5B" w:rsidRDefault="00AC6526" w:rsidP="00AC652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D5B5B">
        <w:rPr>
          <w:rFonts w:ascii="Times New Roman" w:hAnsi="Times New Roman" w:cs="Times New Roman"/>
          <w:sz w:val="26"/>
          <w:szCs w:val="26"/>
        </w:rPr>
        <w:t>РЕШИЛ:</w:t>
      </w:r>
    </w:p>
    <w:p w:rsidR="00AC6526" w:rsidRPr="004A6B16" w:rsidRDefault="00AC6526" w:rsidP="00AC652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C6526" w:rsidRPr="00BD5B5B" w:rsidRDefault="00AC6526" w:rsidP="00AC65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5B5B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BD5B5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AC6526" w:rsidRPr="00BD5B5B" w:rsidRDefault="00AC6526" w:rsidP="00AC65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5B5B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AC6526" w:rsidRPr="00BD5B5B" w:rsidRDefault="00AC6526" w:rsidP="00AC65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5B5B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AC6526" w:rsidRPr="00BD5B5B" w:rsidRDefault="00AC6526" w:rsidP="00AC65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5B5B">
        <w:rPr>
          <w:rFonts w:ascii="Times New Roman" w:hAnsi="Times New Roman" w:cs="Times New Roman"/>
          <w:sz w:val="26"/>
          <w:szCs w:val="26"/>
        </w:rPr>
        <w:t xml:space="preserve">             4. </w:t>
      </w:r>
      <w:proofErr w:type="gramStart"/>
      <w:r w:rsidRPr="00BD5B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D5B5B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AC6526" w:rsidRDefault="00AC6526" w:rsidP="00AC652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6526" w:rsidRDefault="00AC6526" w:rsidP="00AC652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6526" w:rsidRDefault="00AC6526" w:rsidP="00AC652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6526" w:rsidRPr="00BD5B5B" w:rsidRDefault="00AC6526" w:rsidP="00AC6526">
      <w:pPr>
        <w:pStyle w:val="a3"/>
        <w:rPr>
          <w:rFonts w:ascii="Times New Roman" w:hAnsi="Times New Roman" w:cs="Times New Roman"/>
          <w:sz w:val="26"/>
          <w:szCs w:val="26"/>
        </w:rPr>
      </w:pPr>
      <w:r w:rsidRPr="00BD5B5B">
        <w:rPr>
          <w:rFonts w:ascii="Times New Roman" w:hAnsi="Times New Roman" w:cs="Times New Roman"/>
          <w:sz w:val="26"/>
          <w:szCs w:val="26"/>
        </w:rPr>
        <w:t xml:space="preserve">Глава      </w:t>
      </w:r>
      <w:r w:rsidRPr="00BD5B5B">
        <w:rPr>
          <w:rStyle w:val="s1"/>
          <w:rFonts w:ascii="Times New Roman" w:hAnsi="Times New Roman" w:cs="Times New Roman"/>
          <w:color w:val="000000"/>
          <w:sz w:val="26"/>
          <w:szCs w:val="26"/>
        </w:rPr>
        <w:t xml:space="preserve">Александровского    </w:t>
      </w:r>
      <w:r w:rsidRPr="00BD5B5B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AC6526" w:rsidRPr="00BD5B5B" w:rsidRDefault="00AC6526" w:rsidP="00AC6526">
      <w:pPr>
        <w:pStyle w:val="a3"/>
        <w:rPr>
          <w:rFonts w:ascii="Times New Roman" w:hAnsi="Times New Roman" w:cs="Times New Roman"/>
          <w:sz w:val="26"/>
          <w:szCs w:val="26"/>
        </w:rPr>
      </w:pPr>
      <w:r w:rsidRPr="00BD5B5B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</w:t>
      </w:r>
    </w:p>
    <w:p w:rsidR="00AC6526" w:rsidRPr="00BD5B5B" w:rsidRDefault="00AC6526" w:rsidP="00AC6526">
      <w:pPr>
        <w:pStyle w:val="a3"/>
        <w:rPr>
          <w:rFonts w:ascii="Times New Roman" w:hAnsi="Times New Roman" w:cs="Times New Roman"/>
          <w:sz w:val="26"/>
          <w:szCs w:val="26"/>
        </w:rPr>
      </w:pPr>
      <w:r w:rsidRPr="00BD5B5B">
        <w:rPr>
          <w:rFonts w:ascii="Times New Roman" w:hAnsi="Times New Roman" w:cs="Times New Roman"/>
          <w:sz w:val="26"/>
          <w:szCs w:val="26"/>
        </w:rPr>
        <w:t>района         Воронежской            области</w:t>
      </w:r>
      <w:r w:rsidRPr="00BD5B5B">
        <w:rPr>
          <w:rFonts w:ascii="Times New Roman" w:hAnsi="Times New Roman" w:cs="Times New Roman"/>
          <w:sz w:val="26"/>
          <w:szCs w:val="26"/>
        </w:rPr>
        <w:tab/>
      </w:r>
      <w:r w:rsidRPr="00BD5B5B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BD5B5B">
        <w:rPr>
          <w:rFonts w:ascii="Times New Roman" w:hAnsi="Times New Roman" w:cs="Times New Roman"/>
          <w:sz w:val="26"/>
          <w:szCs w:val="26"/>
        </w:rPr>
        <w:tab/>
        <w:t xml:space="preserve">С.И. </w:t>
      </w:r>
      <w:proofErr w:type="spellStart"/>
      <w:r w:rsidRPr="00BD5B5B">
        <w:rPr>
          <w:rFonts w:ascii="Times New Roman" w:hAnsi="Times New Roman" w:cs="Times New Roman"/>
          <w:sz w:val="26"/>
          <w:szCs w:val="26"/>
        </w:rPr>
        <w:t>Шешенко</w:t>
      </w:r>
      <w:proofErr w:type="spellEnd"/>
    </w:p>
    <w:p w:rsidR="00AC6526" w:rsidRDefault="00AC6526" w:rsidP="00AC6526">
      <w:pPr>
        <w:pStyle w:val="a3"/>
        <w:ind w:firstLine="5245"/>
        <w:rPr>
          <w:rFonts w:ascii="Times New Roman" w:hAnsi="Times New Roman" w:cs="Times New Roman"/>
          <w:sz w:val="26"/>
          <w:szCs w:val="26"/>
        </w:rPr>
      </w:pPr>
    </w:p>
    <w:p w:rsidR="00AC6526" w:rsidRPr="00E50BE9" w:rsidRDefault="00AC6526" w:rsidP="00AC6526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C6526" w:rsidRDefault="00AC6526" w:rsidP="00AC6526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</w:p>
    <w:p w:rsidR="00AC6526" w:rsidRDefault="00AC6526" w:rsidP="00AC6526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</w:p>
    <w:p w:rsidR="00AC6526" w:rsidRPr="00AC6526" w:rsidRDefault="00AC6526" w:rsidP="00AC6526">
      <w:pPr>
        <w:pStyle w:val="a3"/>
        <w:ind w:firstLine="4820"/>
        <w:rPr>
          <w:rFonts w:ascii="Times New Roman" w:hAnsi="Times New Roman" w:cs="Times New Roman"/>
          <w:sz w:val="26"/>
          <w:szCs w:val="26"/>
        </w:rPr>
      </w:pPr>
      <w:r w:rsidRPr="00AC6526">
        <w:rPr>
          <w:rFonts w:ascii="Times New Roman" w:hAnsi="Times New Roman" w:cs="Times New Roman"/>
          <w:sz w:val="26"/>
          <w:szCs w:val="26"/>
        </w:rPr>
        <w:t>Приложение</w:t>
      </w:r>
    </w:p>
    <w:p w:rsidR="00AC6526" w:rsidRPr="00AC6526" w:rsidRDefault="00AC6526" w:rsidP="00AC6526">
      <w:pPr>
        <w:pStyle w:val="a3"/>
        <w:ind w:firstLine="4820"/>
        <w:rPr>
          <w:rFonts w:ascii="Times New Roman" w:hAnsi="Times New Roman" w:cs="Times New Roman"/>
          <w:sz w:val="26"/>
          <w:szCs w:val="26"/>
        </w:rPr>
      </w:pPr>
      <w:r w:rsidRPr="00AC6526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gramStart"/>
      <w:r w:rsidRPr="00AC6526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  <w:r w:rsidRPr="00AC65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6526" w:rsidRPr="00AC6526" w:rsidRDefault="00AC6526" w:rsidP="00AC6526">
      <w:pPr>
        <w:pStyle w:val="a3"/>
        <w:ind w:firstLine="4820"/>
        <w:rPr>
          <w:rFonts w:ascii="Times New Roman" w:hAnsi="Times New Roman" w:cs="Times New Roman"/>
          <w:sz w:val="26"/>
          <w:szCs w:val="26"/>
        </w:rPr>
      </w:pPr>
      <w:r w:rsidRPr="00AC6526">
        <w:rPr>
          <w:rFonts w:ascii="Times New Roman" w:hAnsi="Times New Roman" w:cs="Times New Roman"/>
          <w:sz w:val="26"/>
          <w:szCs w:val="26"/>
        </w:rPr>
        <w:t xml:space="preserve">депутатов Александровского </w:t>
      </w:r>
    </w:p>
    <w:p w:rsidR="00AC6526" w:rsidRPr="00AC6526" w:rsidRDefault="00AC6526" w:rsidP="00AC6526">
      <w:pPr>
        <w:pStyle w:val="a3"/>
        <w:ind w:firstLine="4820"/>
        <w:rPr>
          <w:rFonts w:ascii="Times New Roman" w:hAnsi="Times New Roman" w:cs="Times New Roman"/>
          <w:sz w:val="26"/>
          <w:szCs w:val="26"/>
        </w:rPr>
      </w:pPr>
      <w:r w:rsidRPr="00AC652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AC6526" w:rsidRPr="00AC6526" w:rsidRDefault="00AC6526" w:rsidP="00AC6526">
      <w:pPr>
        <w:pStyle w:val="a3"/>
        <w:ind w:firstLine="4820"/>
        <w:rPr>
          <w:rFonts w:ascii="Times New Roman" w:hAnsi="Times New Roman" w:cs="Times New Roman"/>
          <w:sz w:val="26"/>
          <w:szCs w:val="26"/>
        </w:rPr>
      </w:pPr>
      <w:r w:rsidRPr="00AC6526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AC652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C652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AC6526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>37</w:t>
      </w:r>
      <w:r w:rsidRPr="00AC65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6526" w:rsidRPr="00F90723" w:rsidRDefault="00AC6526" w:rsidP="00AC652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6526" w:rsidRPr="00F90723" w:rsidRDefault="00AC6526" w:rsidP="00AC652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AC6526" w:rsidRDefault="00AC6526" w:rsidP="00AC652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AC6526" w:rsidRPr="00F90723" w:rsidRDefault="00AC6526" w:rsidP="00AC652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АЛЕКСАНДРОВСКОГО СЕЛЬСКОГО ПОСЕЛЕНИЯ</w:t>
      </w:r>
    </w:p>
    <w:p w:rsidR="00AC6526" w:rsidRPr="00F90723" w:rsidRDefault="00AC6526" w:rsidP="00AC652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AC6526" w:rsidRPr="00F90723" w:rsidRDefault="00AC6526" w:rsidP="00AC652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AC6526" w:rsidRPr="00D91E4C" w:rsidRDefault="00AC6526" w:rsidP="00AC65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91E4C">
        <w:rPr>
          <w:rFonts w:ascii="Times New Roman" w:hAnsi="Times New Roman" w:cs="Times New Roman"/>
          <w:sz w:val="26"/>
          <w:szCs w:val="26"/>
        </w:rPr>
        <w:t xml:space="preserve">В </w:t>
      </w:r>
      <w:r w:rsidRPr="00D91E4C">
        <w:rPr>
          <w:rFonts w:ascii="Times New Roman" w:hAnsi="Times New Roman" w:cs="Times New Roman"/>
          <w:b/>
          <w:sz w:val="26"/>
          <w:szCs w:val="26"/>
        </w:rPr>
        <w:t>статье 9</w:t>
      </w:r>
      <w:r w:rsidRPr="00D91E4C">
        <w:rPr>
          <w:rFonts w:ascii="Times New Roman" w:hAnsi="Times New Roman" w:cs="Times New Roman"/>
          <w:sz w:val="26"/>
          <w:szCs w:val="26"/>
        </w:rPr>
        <w:t>:</w:t>
      </w:r>
    </w:p>
    <w:p w:rsidR="00AC6526" w:rsidRPr="00AC6526" w:rsidRDefault="00AC6526" w:rsidP="00AC652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C6526">
        <w:rPr>
          <w:rStyle w:val="a4"/>
          <w:rFonts w:ascii="Times New Roman" w:hAnsi="Times New Roman" w:cs="Times New Roman"/>
          <w:b w:val="0"/>
          <w:sz w:val="26"/>
          <w:szCs w:val="26"/>
        </w:rPr>
        <w:t>1.1. пункт 14 после слов «физической культуры» дополнить словами «, школьного спорта»;</w:t>
      </w:r>
    </w:p>
    <w:p w:rsidR="00AC6526" w:rsidRPr="00AC6526" w:rsidRDefault="00AC6526" w:rsidP="00AC6526">
      <w:pPr>
        <w:pStyle w:val="a3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AC6526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 1.2.  пункт 17 изложить в следующей редакции:</w:t>
      </w:r>
    </w:p>
    <w:p w:rsidR="00AC6526" w:rsidRPr="00AC6526" w:rsidRDefault="00AC6526" w:rsidP="00AC6526">
      <w:pPr>
        <w:pStyle w:val="a3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AC6526">
        <w:rPr>
          <w:rStyle w:val="a4"/>
          <w:rFonts w:ascii="Times New Roman" w:hAnsi="Times New Roman" w:cs="Times New Roman"/>
          <w:b w:val="0"/>
          <w:sz w:val="26"/>
          <w:szCs w:val="26"/>
        </w:rPr>
        <w:t>«17)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AC6526">
        <w:rPr>
          <w:rStyle w:val="a4"/>
          <w:rFonts w:ascii="Times New Roman" w:hAnsi="Times New Roman" w:cs="Times New Roman"/>
          <w:b w:val="0"/>
          <w:sz w:val="26"/>
          <w:szCs w:val="26"/>
        </w:rPr>
        <w:t>;»</w:t>
      </w:r>
      <w:proofErr w:type="gramEnd"/>
      <w:r w:rsidRPr="00AC6526">
        <w:rPr>
          <w:rStyle w:val="a4"/>
          <w:rFonts w:ascii="Times New Roman" w:hAnsi="Times New Roman" w:cs="Times New Roman"/>
          <w:b w:val="0"/>
          <w:sz w:val="26"/>
          <w:szCs w:val="26"/>
        </w:rPr>
        <w:t>;</w:t>
      </w:r>
    </w:p>
    <w:p w:rsidR="00AC6526" w:rsidRPr="00AC6526" w:rsidRDefault="00AC6526" w:rsidP="00AC6526">
      <w:pPr>
        <w:pStyle w:val="a3"/>
        <w:ind w:firstLine="516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AC6526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1.3 пункт 25 признать утратившим силу.</w:t>
      </w:r>
    </w:p>
    <w:p w:rsidR="00AC6526" w:rsidRPr="00D91E4C" w:rsidRDefault="00AC6526" w:rsidP="00AC6526">
      <w:pPr>
        <w:pStyle w:val="a3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D91E4C">
        <w:rPr>
          <w:rStyle w:val="a4"/>
          <w:rFonts w:ascii="Times New Roman" w:hAnsi="Times New Roman" w:cs="Times New Roman"/>
          <w:sz w:val="26"/>
          <w:szCs w:val="26"/>
        </w:rPr>
        <w:t xml:space="preserve">           </w:t>
      </w:r>
    </w:p>
    <w:p w:rsidR="00AC6526" w:rsidRPr="00D91E4C" w:rsidRDefault="00AC6526" w:rsidP="00AC6526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D91E4C">
        <w:rPr>
          <w:rStyle w:val="a4"/>
          <w:rFonts w:ascii="Times New Roman" w:hAnsi="Times New Roman" w:cs="Times New Roman"/>
          <w:sz w:val="26"/>
          <w:szCs w:val="26"/>
        </w:rPr>
        <w:t>В статье 10 часть 1 дополнить пунктом 13 следующего содержания:</w:t>
      </w:r>
    </w:p>
    <w:p w:rsidR="00AC6526" w:rsidRPr="00AC6526" w:rsidRDefault="00AC6526" w:rsidP="00AC652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C6526">
        <w:rPr>
          <w:rStyle w:val="a4"/>
          <w:rFonts w:ascii="Times New Roman" w:hAnsi="Times New Roman" w:cs="Times New Roman"/>
          <w:b w:val="0"/>
          <w:sz w:val="26"/>
          <w:szCs w:val="26"/>
        </w:rPr>
        <w:t>«13) осуществление мероприятий по отлову и содержанию безнадзорных животных, обитающих на территории Александровского сельского поселения</w:t>
      </w:r>
      <w:proofErr w:type="gramStart"/>
      <w:r w:rsidRPr="00AC6526">
        <w:rPr>
          <w:rStyle w:val="a4"/>
          <w:rFonts w:ascii="Times New Roman" w:hAnsi="Times New Roman" w:cs="Times New Roman"/>
          <w:b w:val="0"/>
          <w:sz w:val="26"/>
          <w:szCs w:val="26"/>
        </w:rPr>
        <w:t>.».</w:t>
      </w:r>
      <w:proofErr w:type="gramEnd"/>
    </w:p>
    <w:p w:rsidR="00AC6526" w:rsidRPr="00D91E4C" w:rsidRDefault="00AC6526" w:rsidP="00AC65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AC6526" w:rsidRPr="00D91E4C" w:rsidRDefault="00AC6526" w:rsidP="00AC652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91E4C">
        <w:rPr>
          <w:rStyle w:val="a4"/>
          <w:rFonts w:ascii="Times New Roman" w:hAnsi="Times New Roman" w:cs="Times New Roman"/>
          <w:sz w:val="26"/>
          <w:szCs w:val="26"/>
        </w:rPr>
        <w:t xml:space="preserve">3. Пункт 13 части 1 статьи 11. дополнить словами </w:t>
      </w:r>
      <w:r w:rsidRPr="00D91E4C">
        <w:rPr>
          <w:rFonts w:ascii="Times New Roman" w:eastAsiaTheme="minorEastAsia" w:hAnsi="Times New Roman" w:cs="Times New Roman"/>
          <w:sz w:val="26"/>
          <w:szCs w:val="26"/>
        </w:rPr>
        <w:t>",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службе".</w:t>
      </w:r>
    </w:p>
    <w:p w:rsidR="00AC6526" w:rsidRPr="00D91E4C" w:rsidRDefault="00AC6526" w:rsidP="00AC6526">
      <w:pPr>
        <w:pStyle w:val="a3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AC6526" w:rsidRPr="00D91E4C" w:rsidRDefault="00AC6526" w:rsidP="00AC652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91E4C">
        <w:rPr>
          <w:rStyle w:val="a4"/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 w:rsidRPr="00D91E4C">
        <w:rPr>
          <w:rStyle w:val="a4"/>
          <w:rFonts w:ascii="Times New Roman" w:hAnsi="Times New Roman" w:cs="Times New Roman"/>
          <w:sz w:val="26"/>
          <w:szCs w:val="26"/>
        </w:rPr>
        <w:t xml:space="preserve">Пункт 3 части 3 статьи 19 дополнить словами </w:t>
      </w:r>
      <w:r w:rsidRPr="00D91E4C">
        <w:rPr>
          <w:rFonts w:ascii="Times New Roman" w:eastAsiaTheme="minorEastAsia" w:hAnsi="Times New Roman" w:cs="Times New Roman"/>
          <w:sz w:val="26"/>
          <w:szCs w:val="26"/>
        </w:rPr>
        <w:t>«, за исключением случаев, если в соответствии со статьей 13 Федерального закона от 06.10.2003г. №131-ФЗ «Об общих принципах организации местного самоуправления в Российской Федерации» для преобразования Александровского сельского поселения требуется получение согласия населения Александровского сельского поселения, выраженного путем голосования либо на сходах граждан»;</w:t>
      </w:r>
      <w:proofErr w:type="gramEnd"/>
    </w:p>
    <w:p w:rsidR="00AC6526" w:rsidRPr="00D91E4C" w:rsidRDefault="00AC6526" w:rsidP="00AC6526">
      <w:pPr>
        <w:pStyle w:val="a3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AC6526" w:rsidRPr="00D91E4C" w:rsidRDefault="00AC6526" w:rsidP="00AC6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1E4C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AC6526">
        <w:rPr>
          <w:rFonts w:ascii="Times New Roman" w:hAnsi="Times New Roman" w:cs="Times New Roman"/>
          <w:b/>
          <w:sz w:val="26"/>
          <w:szCs w:val="26"/>
        </w:rPr>
        <w:t>Часть 4 статьи 22</w:t>
      </w:r>
      <w:r w:rsidRPr="00D91E4C">
        <w:rPr>
          <w:rFonts w:ascii="Times New Roman" w:hAnsi="Times New Roman" w:cs="Times New Roman"/>
          <w:sz w:val="26"/>
          <w:szCs w:val="26"/>
        </w:rPr>
        <w:t xml:space="preserve"> дополнить словами "в соответствии с законом Воронежской области".</w:t>
      </w:r>
    </w:p>
    <w:p w:rsidR="00AC6526" w:rsidRPr="00D91E4C" w:rsidRDefault="00AC6526" w:rsidP="00AC6526">
      <w:pPr>
        <w:pStyle w:val="a3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AC6526" w:rsidRPr="001768B8" w:rsidRDefault="00AC6526" w:rsidP="00AC6526">
      <w:pPr>
        <w:pStyle w:val="a3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1768B8">
        <w:rPr>
          <w:rStyle w:val="a4"/>
          <w:rFonts w:ascii="Times New Roman" w:hAnsi="Times New Roman" w:cs="Times New Roman"/>
          <w:sz w:val="26"/>
          <w:szCs w:val="26"/>
        </w:rPr>
        <w:t xml:space="preserve">        6. В статье 33: </w:t>
      </w:r>
    </w:p>
    <w:p w:rsidR="00AC6526" w:rsidRPr="001768B8" w:rsidRDefault="00AC6526" w:rsidP="00AC6526">
      <w:pPr>
        <w:pStyle w:val="a3"/>
        <w:ind w:firstLine="708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AC6526">
        <w:rPr>
          <w:rStyle w:val="a4"/>
          <w:rFonts w:ascii="Times New Roman" w:hAnsi="Times New Roman" w:cs="Times New Roman"/>
          <w:b w:val="0"/>
          <w:sz w:val="26"/>
          <w:szCs w:val="26"/>
        </w:rPr>
        <w:t>6.1. Пункт 7 части 1 изложить в следующей редакции</w:t>
      </w:r>
      <w:r w:rsidRPr="001768B8">
        <w:rPr>
          <w:rStyle w:val="a4"/>
          <w:rFonts w:ascii="Times New Roman" w:hAnsi="Times New Roman" w:cs="Times New Roman"/>
          <w:sz w:val="26"/>
          <w:szCs w:val="26"/>
        </w:rPr>
        <w:t>:</w:t>
      </w:r>
    </w:p>
    <w:p w:rsidR="00AC6526" w:rsidRPr="00AC6526" w:rsidRDefault="00AC6526" w:rsidP="00AC652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C6526">
        <w:rPr>
          <w:rStyle w:val="a4"/>
          <w:rFonts w:ascii="Times New Roman" w:hAnsi="Times New Roman" w:cs="Times New Roman"/>
          <w:b w:val="0"/>
          <w:sz w:val="26"/>
          <w:szCs w:val="26"/>
        </w:rPr>
        <w:t>«7) доплата к страховой пенсии по старости (инвалидности)</w:t>
      </w:r>
      <w:proofErr w:type="gramStart"/>
      <w:r w:rsidRPr="00AC6526">
        <w:rPr>
          <w:rStyle w:val="a4"/>
          <w:rFonts w:ascii="Times New Roman" w:hAnsi="Times New Roman" w:cs="Times New Roman"/>
          <w:b w:val="0"/>
          <w:sz w:val="26"/>
          <w:szCs w:val="26"/>
        </w:rPr>
        <w:t>;»</w:t>
      </w:r>
      <w:proofErr w:type="gramEnd"/>
      <w:r w:rsidRPr="00AC6526">
        <w:rPr>
          <w:rStyle w:val="a4"/>
          <w:rFonts w:ascii="Times New Roman" w:hAnsi="Times New Roman" w:cs="Times New Roman"/>
          <w:b w:val="0"/>
          <w:sz w:val="26"/>
          <w:szCs w:val="26"/>
        </w:rPr>
        <w:t>.</w:t>
      </w:r>
    </w:p>
    <w:p w:rsidR="00AC6526" w:rsidRPr="00AC6526" w:rsidRDefault="00AC6526" w:rsidP="00AC65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26">
        <w:rPr>
          <w:rFonts w:ascii="Times New Roman" w:hAnsi="Times New Roman" w:cs="Times New Roman"/>
          <w:sz w:val="26"/>
          <w:szCs w:val="26"/>
        </w:rPr>
        <w:t>6.2.Часть 3 изложить в следующей редакции:</w:t>
      </w:r>
    </w:p>
    <w:p w:rsidR="00AC6526" w:rsidRPr="001768B8" w:rsidRDefault="00AC6526" w:rsidP="00AC65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68B8">
        <w:rPr>
          <w:rFonts w:ascii="Times New Roman" w:hAnsi="Times New Roman" w:cs="Times New Roman"/>
          <w:sz w:val="26"/>
          <w:szCs w:val="26"/>
        </w:rPr>
        <w:lastRenderedPageBreak/>
        <w:t>«3. Депутат, член выборного органа местного самоуправления, выборное должностное лицо местного самоуправления, иное лицо, заме</w:t>
      </w:r>
      <w:r>
        <w:rPr>
          <w:rFonts w:ascii="Times New Roman" w:hAnsi="Times New Roman" w:cs="Times New Roman"/>
          <w:sz w:val="26"/>
          <w:szCs w:val="26"/>
        </w:rPr>
        <w:t xml:space="preserve">щающее муниципальную должность Александровского </w:t>
      </w:r>
      <w:r w:rsidRPr="001768B8">
        <w:rPr>
          <w:rFonts w:ascii="Times New Roman" w:hAnsi="Times New Roman" w:cs="Times New Roman"/>
          <w:sz w:val="26"/>
          <w:szCs w:val="26"/>
        </w:rPr>
        <w:t xml:space="preserve"> сельского поселения, должны соблюдать ограничения, запреты, исполнять обязанности, которые установлены Федеральным </w:t>
      </w:r>
      <w:hyperlink r:id="rId6" w:history="1">
        <w:r w:rsidRPr="001768B8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768B8">
        <w:rPr>
          <w:rFonts w:ascii="Times New Roman" w:hAnsi="Times New Roman" w:cs="Times New Roman"/>
          <w:sz w:val="26"/>
          <w:szCs w:val="26"/>
        </w:rPr>
        <w:t xml:space="preserve"> от 25 декабря 2008 года N 273-ФЗ «О противодействии коррупции» и другими федеральными законами. </w:t>
      </w:r>
      <w:proofErr w:type="gramStart"/>
      <w:r w:rsidRPr="001768B8">
        <w:rPr>
          <w:rFonts w:ascii="Times New Roman" w:hAnsi="Times New Roman" w:cs="Times New Roman"/>
          <w:sz w:val="26"/>
          <w:szCs w:val="26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1768B8">
        <w:rPr>
          <w:rFonts w:ascii="Times New Roman" w:hAnsi="Times New Roman" w:cs="Times New Roman"/>
          <w:sz w:val="26"/>
          <w:szCs w:val="26"/>
        </w:rPr>
        <w:t xml:space="preserve"> сельского поселения,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1768B8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768B8">
        <w:rPr>
          <w:rFonts w:ascii="Times New Roman" w:hAnsi="Times New Roman" w:cs="Times New Roman"/>
          <w:sz w:val="26"/>
          <w:szCs w:val="26"/>
        </w:rPr>
        <w:t xml:space="preserve"> от 25 декабря 2008 года N 273-ФЗ «О противодействии коррупции», Федеральным </w:t>
      </w:r>
      <w:hyperlink r:id="rId8" w:history="1">
        <w:r w:rsidRPr="001768B8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768B8">
        <w:rPr>
          <w:rFonts w:ascii="Times New Roman" w:hAnsi="Times New Roman" w:cs="Times New Roman"/>
          <w:sz w:val="26"/>
          <w:szCs w:val="26"/>
        </w:rPr>
        <w:t xml:space="preserve"> от 3 декабря 2012 года N 230-ФЗ «О контроле за соответствием расходов лиц, замещающих государственные должности</w:t>
      </w:r>
      <w:proofErr w:type="gramEnd"/>
      <w:r w:rsidRPr="001768B8">
        <w:rPr>
          <w:rFonts w:ascii="Times New Roman" w:hAnsi="Times New Roman" w:cs="Times New Roman"/>
          <w:sz w:val="26"/>
          <w:szCs w:val="26"/>
        </w:rPr>
        <w:t xml:space="preserve">, и иных лиц их доходам», Федеральным </w:t>
      </w:r>
      <w:hyperlink r:id="rId9" w:history="1">
        <w:r w:rsidRPr="001768B8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768B8">
        <w:rPr>
          <w:rFonts w:ascii="Times New Roman" w:hAnsi="Times New Roman" w:cs="Times New Roman"/>
          <w:sz w:val="26"/>
          <w:szCs w:val="26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C6526" w:rsidRPr="001768B8" w:rsidRDefault="00AC6526" w:rsidP="00AC6526">
      <w:pPr>
        <w:pStyle w:val="a3"/>
        <w:ind w:firstLine="540"/>
        <w:jc w:val="both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1768B8">
        <w:rPr>
          <w:rFonts w:ascii="Times New Roman" w:hAnsi="Times New Roman" w:cs="Times New Roman"/>
          <w:sz w:val="26"/>
          <w:szCs w:val="26"/>
        </w:rPr>
        <w:t>6.3. В части 5 слова «</w:t>
      </w:r>
      <w:proofErr w:type="gramStart"/>
      <w:r w:rsidRPr="001768B8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Pr="001768B8">
        <w:rPr>
          <w:rFonts w:ascii="Times New Roman" w:hAnsi="Times New Roman" w:cs="Times New Roman"/>
          <w:sz w:val="26"/>
          <w:szCs w:val="26"/>
        </w:rPr>
        <w:t xml:space="preserve"> свои полномочия на постоянной основе» заменить словами «иного лица, замещающего муниципальную должность».</w:t>
      </w:r>
    </w:p>
    <w:p w:rsidR="00AC6526" w:rsidRPr="001768B8" w:rsidRDefault="00AC6526" w:rsidP="00AC6526">
      <w:pPr>
        <w:pStyle w:val="a3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AC6526" w:rsidRPr="00D91E4C" w:rsidRDefault="00AC6526" w:rsidP="00AC652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D91E4C">
        <w:rPr>
          <w:rStyle w:val="a4"/>
          <w:rFonts w:ascii="Times New Roman" w:hAnsi="Times New Roman" w:cs="Times New Roman"/>
          <w:sz w:val="26"/>
          <w:szCs w:val="26"/>
        </w:rPr>
        <w:t>7. Часть 6 статьи 44 дополнить предложением:</w:t>
      </w:r>
      <w:r w:rsidRPr="00D91E4C">
        <w:rPr>
          <w:rFonts w:ascii="Times New Roman" w:eastAsiaTheme="minorEastAsia" w:hAnsi="Times New Roman" w:cs="Times New Roman"/>
          <w:bCs/>
          <w:sz w:val="26"/>
          <w:szCs w:val="26"/>
        </w:rPr>
        <w:t xml:space="preserve"> «Голос главы Александровского сельского поселения учитывается при принятии Устава Александровского сельского поселения, муниципального правового акта о внесении изменений и дополнений в Устав Александровского сельского поселения как голос депутата Совета народных депутатов Александровского сельского поселения</w:t>
      </w:r>
      <w:proofErr w:type="gramStart"/>
      <w:r w:rsidRPr="00D91E4C">
        <w:rPr>
          <w:rFonts w:ascii="Times New Roman" w:eastAsiaTheme="minorEastAsia" w:hAnsi="Times New Roman" w:cs="Times New Roman"/>
          <w:bCs/>
          <w:sz w:val="26"/>
          <w:szCs w:val="26"/>
        </w:rPr>
        <w:t>.».</w:t>
      </w:r>
      <w:proofErr w:type="gramEnd"/>
    </w:p>
    <w:p w:rsidR="00AC6526" w:rsidRPr="00D91E4C" w:rsidRDefault="00AC6526" w:rsidP="00AC6526">
      <w:pPr>
        <w:pStyle w:val="ConsPlusNormal"/>
        <w:ind w:firstLine="54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AC6526" w:rsidRPr="00AC6526" w:rsidRDefault="00AC6526" w:rsidP="00AC6526">
      <w:pPr>
        <w:pStyle w:val="a3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D91E4C">
        <w:rPr>
          <w:rStyle w:val="a4"/>
          <w:rFonts w:ascii="Times New Roman" w:hAnsi="Times New Roman" w:cs="Times New Roman"/>
          <w:sz w:val="26"/>
          <w:szCs w:val="26"/>
        </w:rPr>
        <w:t xml:space="preserve">         8.  В части 6 статьи 52 </w:t>
      </w:r>
      <w:r w:rsidRPr="00AC6526">
        <w:rPr>
          <w:rStyle w:val="a4"/>
          <w:rFonts w:ascii="Times New Roman" w:hAnsi="Times New Roman" w:cs="Times New Roman"/>
          <w:b w:val="0"/>
          <w:sz w:val="26"/>
          <w:szCs w:val="26"/>
        </w:rPr>
        <w:t>слова «затрат на их денежное содержание» заменить словами «расходов на оплату их труда».</w:t>
      </w:r>
    </w:p>
    <w:p w:rsidR="00AC6526" w:rsidRPr="00D91E4C" w:rsidRDefault="00AC6526" w:rsidP="00AC6526">
      <w:pPr>
        <w:pStyle w:val="a3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AC6526" w:rsidRPr="00D91E4C" w:rsidRDefault="00AC6526" w:rsidP="00AC6526">
      <w:pPr>
        <w:pStyle w:val="a3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D91E4C">
        <w:rPr>
          <w:rStyle w:val="a4"/>
          <w:rFonts w:ascii="Times New Roman" w:hAnsi="Times New Roman" w:cs="Times New Roman"/>
          <w:sz w:val="26"/>
          <w:szCs w:val="26"/>
        </w:rPr>
        <w:t xml:space="preserve">         9.  Статью  62  дополнить частью 3 следующего содержания:</w:t>
      </w:r>
    </w:p>
    <w:p w:rsidR="00AC6526" w:rsidRPr="00D91E4C" w:rsidRDefault="00AC6526" w:rsidP="00AC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1E4C">
        <w:rPr>
          <w:rFonts w:ascii="Times New Roman" w:hAnsi="Times New Roman" w:cs="Times New Roman"/>
          <w:sz w:val="26"/>
          <w:szCs w:val="26"/>
        </w:rPr>
        <w:t xml:space="preserve">«3. </w:t>
      </w:r>
      <w:proofErr w:type="gramStart"/>
      <w:r w:rsidRPr="00D91E4C">
        <w:rPr>
          <w:rFonts w:ascii="Times New Roman" w:hAnsi="Times New Roman" w:cs="Times New Roman"/>
          <w:sz w:val="26"/>
          <w:szCs w:val="26"/>
        </w:rPr>
        <w:t>Депутаты Совета народных депутатов,</w:t>
      </w:r>
      <w:r w:rsidRPr="00D91E4C">
        <w:rPr>
          <w:sz w:val="26"/>
          <w:szCs w:val="26"/>
        </w:rPr>
        <w:t xml:space="preserve"> </w:t>
      </w:r>
      <w:r w:rsidRPr="00D91E4C">
        <w:rPr>
          <w:rFonts w:ascii="Times New Roman" w:hAnsi="Times New Roman" w:cs="Times New Roman"/>
          <w:sz w:val="26"/>
          <w:szCs w:val="26"/>
        </w:rPr>
        <w:t>распущенного на основании части 2.1 статьи 73 Федерального закона от 06.10.2003г. №131-ФЗ «Об общих принципах организации местного самоуправления в Российской федерации»,  вправе в течение 10 дней со дня вступления в силу закона Воронежской области о роспуске Совета народных депутатов обратиться в суд с  заявлением для установления факта отсутствия их вины за не проведение Советом народных</w:t>
      </w:r>
      <w:proofErr w:type="gramEnd"/>
      <w:r w:rsidRPr="00D91E4C">
        <w:rPr>
          <w:rFonts w:ascii="Times New Roman" w:hAnsi="Times New Roman" w:cs="Times New Roman"/>
          <w:sz w:val="26"/>
          <w:szCs w:val="26"/>
        </w:rPr>
        <w:t xml:space="preserve"> депутатов правомочного заседания в течение трех месяцев подряд</w:t>
      </w:r>
      <w:proofErr w:type="gramStart"/>
      <w:r w:rsidRPr="00D91E4C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AC6526" w:rsidRPr="00D91E4C" w:rsidRDefault="00AC6526" w:rsidP="00AC65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C6526" w:rsidRPr="00D91E4C" w:rsidRDefault="00AC6526" w:rsidP="00AC65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26FB" w:rsidRDefault="005B26FB"/>
    <w:sectPr w:rsidR="005B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36A55"/>
    <w:multiLevelType w:val="hybridMultilevel"/>
    <w:tmpl w:val="84DC9576"/>
    <w:lvl w:ilvl="0" w:tplc="9BEE8876">
      <w:start w:val="1"/>
      <w:numFmt w:val="decimal"/>
      <w:lvlText w:val="%1."/>
      <w:lvlJc w:val="left"/>
      <w:pPr>
        <w:ind w:left="8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0F"/>
    <w:rsid w:val="00005AB3"/>
    <w:rsid w:val="00011482"/>
    <w:rsid w:val="00045EBE"/>
    <w:rsid w:val="00071704"/>
    <w:rsid w:val="00071C2E"/>
    <w:rsid w:val="000B6D2D"/>
    <w:rsid w:val="000E46DD"/>
    <w:rsid w:val="00112773"/>
    <w:rsid w:val="0012193F"/>
    <w:rsid w:val="00140D4F"/>
    <w:rsid w:val="00140DDE"/>
    <w:rsid w:val="00144ACB"/>
    <w:rsid w:val="00160DF9"/>
    <w:rsid w:val="00171D15"/>
    <w:rsid w:val="0018675D"/>
    <w:rsid w:val="001A6231"/>
    <w:rsid w:val="001B3DD8"/>
    <w:rsid w:val="0022300B"/>
    <w:rsid w:val="00224AE6"/>
    <w:rsid w:val="00230093"/>
    <w:rsid w:val="00231923"/>
    <w:rsid w:val="00247B19"/>
    <w:rsid w:val="00254F7D"/>
    <w:rsid w:val="00263B4F"/>
    <w:rsid w:val="002659DB"/>
    <w:rsid w:val="00294D5D"/>
    <w:rsid w:val="002A6AF8"/>
    <w:rsid w:val="002D6A50"/>
    <w:rsid w:val="002E3655"/>
    <w:rsid w:val="00312897"/>
    <w:rsid w:val="0033433B"/>
    <w:rsid w:val="003430E3"/>
    <w:rsid w:val="00347198"/>
    <w:rsid w:val="00356CE2"/>
    <w:rsid w:val="003744C9"/>
    <w:rsid w:val="00375C43"/>
    <w:rsid w:val="00385281"/>
    <w:rsid w:val="00387B03"/>
    <w:rsid w:val="00397394"/>
    <w:rsid w:val="003D44BA"/>
    <w:rsid w:val="003E7B14"/>
    <w:rsid w:val="00406177"/>
    <w:rsid w:val="0042425C"/>
    <w:rsid w:val="00443B20"/>
    <w:rsid w:val="004718FC"/>
    <w:rsid w:val="004D0B93"/>
    <w:rsid w:val="004D5ADA"/>
    <w:rsid w:val="005013DB"/>
    <w:rsid w:val="00501872"/>
    <w:rsid w:val="00521E57"/>
    <w:rsid w:val="005528BB"/>
    <w:rsid w:val="005539DF"/>
    <w:rsid w:val="00574794"/>
    <w:rsid w:val="005B26FB"/>
    <w:rsid w:val="005B77A4"/>
    <w:rsid w:val="005D6648"/>
    <w:rsid w:val="005F1124"/>
    <w:rsid w:val="005F5AEE"/>
    <w:rsid w:val="00604B69"/>
    <w:rsid w:val="006112C7"/>
    <w:rsid w:val="00634F62"/>
    <w:rsid w:val="0069271C"/>
    <w:rsid w:val="006A2520"/>
    <w:rsid w:val="006B16B5"/>
    <w:rsid w:val="006B3378"/>
    <w:rsid w:val="006F7524"/>
    <w:rsid w:val="00711FD7"/>
    <w:rsid w:val="00727E19"/>
    <w:rsid w:val="007357D3"/>
    <w:rsid w:val="0074754F"/>
    <w:rsid w:val="00767121"/>
    <w:rsid w:val="00772AC8"/>
    <w:rsid w:val="007A6B5D"/>
    <w:rsid w:val="007D3041"/>
    <w:rsid w:val="007D5AFE"/>
    <w:rsid w:val="007E41C5"/>
    <w:rsid w:val="007F33D8"/>
    <w:rsid w:val="0082122A"/>
    <w:rsid w:val="008556F7"/>
    <w:rsid w:val="008673CD"/>
    <w:rsid w:val="0089696C"/>
    <w:rsid w:val="008B41AC"/>
    <w:rsid w:val="008E5EE4"/>
    <w:rsid w:val="008E7495"/>
    <w:rsid w:val="008F04C6"/>
    <w:rsid w:val="009332E6"/>
    <w:rsid w:val="009645BA"/>
    <w:rsid w:val="009766D9"/>
    <w:rsid w:val="00976B05"/>
    <w:rsid w:val="0098369A"/>
    <w:rsid w:val="009B2006"/>
    <w:rsid w:val="009B5366"/>
    <w:rsid w:val="009C70B5"/>
    <w:rsid w:val="009D0C9E"/>
    <w:rsid w:val="009D0D49"/>
    <w:rsid w:val="009D6070"/>
    <w:rsid w:val="009E0237"/>
    <w:rsid w:val="009E03AD"/>
    <w:rsid w:val="00A33223"/>
    <w:rsid w:val="00A70304"/>
    <w:rsid w:val="00AB5C13"/>
    <w:rsid w:val="00AC6526"/>
    <w:rsid w:val="00B02E22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75E2D"/>
    <w:rsid w:val="00B80398"/>
    <w:rsid w:val="00B863CC"/>
    <w:rsid w:val="00B9343E"/>
    <w:rsid w:val="00BA3726"/>
    <w:rsid w:val="00BA562E"/>
    <w:rsid w:val="00BB17B0"/>
    <w:rsid w:val="00BB29A7"/>
    <w:rsid w:val="00BF38DD"/>
    <w:rsid w:val="00BF61E6"/>
    <w:rsid w:val="00BF7CBD"/>
    <w:rsid w:val="00C03AE2"/>
    <w:rsid w:val="00C2197A"/>
    <w:rsid w:val="00C26258"/>
    <w:rsid w:val="00C52E80"/>
    <w:rsid w:val="00C87A03"/>
    <w:rsid w:val="00CA274C"/>
    <w:rsid w:val="00CA394B"/>
    <w:rsid w:val="00CA7846"/>
    <w:rsid w:val="00CB3D9B"/>
    <w:rsid w:val="00CB60F9"/>
    <w:rsid w:val="00CC24CE"/>
    <w:rsid w:val="00CC7FFB"/>
    <w:rsid w:val="00D04A2F"/>
    <w:rsid w:val="00D838A9"/>
    <w:rsid w:val="00D8398F"/>
    <w:rsid w:val="00DC00B3"/>
    <w:rsid w:val="00DC50B8"/>
    <w:rsid w:val="00DD1BF5"/>
    <w:rsid w:val="00E605E3"/>
    <w:rsid w:val="00E7150F"/>
    <w:rsid w:val="00E75CF9"/>
    <w:rsid w:val="00E7712C"/>
    <w:rsid w:val="00E81639"/>
    <w:rsid w:val="00E84039"/>
    <w:rsid w:val="00EB17B1"/>
    <w:rsid w:val="00EC5EA4"/>
    <w:rsid w:val="00EC6F48"/>
    <w:rsid w:val="00ED094B"/>
    <w:rsid w:val="00F367A7"/>
    <w:rsid w:val="00F561B8"/>
    <w:rsid w:val="00F906E7"/>
    <w:rsid w:val="00FB2629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52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AC6526"/>
    <w:rPr>
      <w:b/>
      <w:bCs/>
    </w:rPr>
  </w:style>
  <w:style w:type="paragraph" w:customStyle="1" w:styleId="ConsPlusNormal">
    <w:name w:val="ConsPlusNormal"/>
    <w:rsid w:val="00AC6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rsid w:val="00AC6526"/>
  </w:style>
  <w:style w:type="paragraph" w:styleId="a5">
    <w:name w:val="Balloon Text"/>
    <w:basedOn w:val="a"/>
    <w:link w:val="a6"/>
    <w:uiPriority w:val="99"/>
    <w:semiHidden/>
    <w:unhideWhenUsed/>
    <w:rsid w:val="00AC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5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52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AC6526"/>
    <w:rPr>
      <w:b/>
      <w:bCs/>
    </w:rPr>
  </w:style>
  <w:style w:type="paragraph" w:customStyle="1" w:styleId="ConsPlusNormal">
    <w:name w:val="ConsPlusNormal"/>
    <w:rsid w:val="00AC6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rsid w:val="00AC6526"/>
  </w:style>
  <w:style w:type="paragraph" w:styleId="a5">
    <w:name w:val="Balloon Text"/>
    <w:basedOn w:val="a"/>
    <w:link w:val="a6"/>
    <w:uiPriority w:val="99"/>
    <w:semiHidden/>
    <w:unhideWhenUsed/>
    <w:rsid w:val="00AC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5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BAFEF140A0ACF632BC046B25E243DB6B2D9C86FF0D318F6C372664FEP4e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BAFEF140A0ACF632BC046B25E243DB6B2D9C86FF0A318F6C372664FEP4e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BAFEF140A0ACF632BC046B25E243DB6B2D9C86FF0A318F6C372664FEP4eD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BAFEF140A0ACF632BC046B25E243DB6B2D9C86FF0F318F6C372664FEP4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cp:lastPrinted>2016-01-22T04:58:00Z</cp:lastPrinted>
  <dcterms:created xsi:type="dcterms:W3CDTF">2016-01-22T04:49:00Z</dcterms:created>
  <dcterms:modified xsi:type="dcterms:W3CDTF">2017-05-17T11:43:00Z</dcterms:modified>
</cp:coreProperties>
</file>