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9D" w:rsidRPr="00281DC7" w:rsidRDefault="00290D9D" w:rsidP="00290D9D">
      <w:pPr>
        <w:pStyle w:val="6"/>
        <w:rPr>
          <w:rFonts w:ascii="Times New Roman" w:hAnsi="Times New Roman"/>
          <w:sz w:val="26"/>
          <w:szCs w:val="26"/>
        </w:rPr>
      </w:pPr>
      <w:r w:rsidRPr="00281DC7">
        <w:rPr>
          <w:rFonts w:ascii="Times New Roman" w:hAnsi="Times New Roman"/>
          <w:sz w:val="26"/>
          <w:szCs w:val="26"/>
        </w:rPr>
        <w:t xml:space="preserve">СОВЕТ                                                                                                                                            </w:t>
      </w:r>
      <w:r w:rsidR="003A0FE1">
        <w:rPr>
          <w:rFonts w:ascii="Times New Roman" w:hAnsi="Times New Roman"/>
          <w:sz w:val="26"/>
          <w:szCs w:val="26"/>
        </w:rPr>
        <w:t xml:space="preserve">    </w:t>
      </w:r>
      <w:r w:rsidRPr="00281DC7">
        <w:rPr>
          <w:rFonts w:ascii="Times New Roman" w:hAnsi="Times New Roman"/>
          <w:sz w:val="26"/>
          <w:szCs w:val="26"/>
        </w:rPr>
        <w:t>НАРОДНЫХ ДЕПУТАТОВ</w:t>
      </w:r>
    </w:p>
    <w:p w:rsidR="00290D9D" w:rsidRPr="00281DC7" w:rsidRDefault="00B761C4" w:rsidP="00290D9D">
      <w:pPr>
        <w:pStyle w:val="6"/>
        <w:rPr>
          <w:rFonts w:ascii="Times New Roman" w:hAnsi="Times New Roman"/>
          <w:sz w:val="26"/>
          <w:szCs w:val="26"/>
        </w:rPr>
      </w:pPr>
      <w:r w:rsidRPr="00281DC7">
        <w:rPr>
          <w:rFonts w:ascii="Times New Roman" w:hAnsi="Times New Roman"/>
          <w:sz w:val="26"/>
          <w:szCs w:val="26"/>
        </w:rPr>
        <w:t xml:space="preserve">АЛЕКСАНДРОВСКОГО </w:t>
      </w:r>
      <w:r w:rsidR="00290D9D" w:rsidRPr="00281DC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90D9D" w:rsidRPr="00281DC7" w:rsidRDefault="00290D9D" w:rsidP="00290D9D">
      <w:pPr>
        <w:pStyle w:val="6"/>
        <w:rPr>
          <w:rFonts w:ascii="Times New Roman" w:hAnsi="Times New Roman"/>
          <w:sz w:val="26"/>
          <w:szCs w:val="26"/>
        </w:rPr>
      </w:pPr>
      <w:r w:rsidRPr="00281DC7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290D9D" w:rsidRPr="00281DC7" w:rsidRDefault="00290D9D" w:rsidP="00290D9D">
      <w:pPr>
        <w:pStyle w:val="6"/>
        <w:rPr>
          <w:rFonts w:ascii="Times New Roman" w:hAnsi="Times New Roman"/>
          <w:sz w:val="26"/>
          <w:szCs w:val="26"/>
        </w:rPr>
      </w:pPr>
      <w:r w:rsidRPr="00281DC7">
        <w:rPr>
          <w:rFonts w:ascii="Times New Roman" w:hAnsi="Times New Roman"/>
          <w:sz w:val="26"/>
          <w:szCs w:val="26"/>
        </w:rPr>
        <w:t>ВОРОНЕЖСКОЙ ОБЛАСТИ</w:t>
      </w:r>
    </w:p>
    <w:p w:rsidR="00290D9D" w:rsidRDefault="00290D9D" w:rsidP="00290D9D">
      <w:pPr>
        <w:pStyle w:val="6"/>
        <w:rPr>
          <w:rFonts w:ascii="Times New Roman" w:hAnsi="Times New Roman"/>
          <w:bCs/>
          <w:sz w:val="36"/>
          <w:szCs w:val="36"/>
        </w:rPr>
      </w:pPr>
    </w:p>
    <w:p w:rsidR="00290D9D" w:rsidRPr="00690325" w:rsidRDefault="00290D9D" w:rsidP="00290D9D">
      <w:pPr>
        <w:pStyle w:val="6"/>
        <w:rPr>
          <w:rFonts w:ascii="Times New Roman" w:hAnsi="Times New Roman"/>
          <w:bCs/>
          <w:szCs w:val="32"/>
        </w:rPr>
      </w:pPr>
      <w:proofErr w:type="gramStart"/>
      <w:r w:rsidRPr="00690325">
        <w:rPr>
          <w:rFonts w:ascii="Times New Roman" w:hAnsi="Times New Roman"/>
          <w:bCs/>
          <w:szCs w:val="32"/>
        </w:rPr>
        <w:t>Р</w:t>
      </w:r>
      <w:proofErr w:type="gramEnd"/>
      <w:r w:rsidRPr="00690325">
        <w:rPr>
          <w:rFonts w:ascii="Times New Roman" w:hAnsi="Times New Roman"/>
          <w:bCs/>
          <w:szCs w:val="32"/>
        </w:rPr>
        <w:t xml:space="preserve"> Е Ш Е Н И Е</w:t>
      </w:r>
    </w:p>
    <w:p w:rsidR="00290D9D" w:rsidRPr="00281DC7" w:rsidRDefault="00290D9D" w:rsidP="003A0FE1">
      <w:pPr>
        <w:pStyle w:val="af5"/>
      </w:pPr>
    </w:p>
    <w:p w:rsidR="00290D9D" w:rsidRPr="00690325" w:rsidRDefault="00290D9D" w:rsidP="003A0FE1">
      <w:pPr>
        <w:pStyle w:val="3"/>
        <w:ind w:firstLine="0"/>
        <w:rPr>
          <w:rFonts w:ascii="Times New Roman" w:hAnsi="Times New Roman" w:cs="Times New Roman"/>
          <w:b w:val="0"/>
          <w:sz w:val="26"/>
          <w:u w:val="single"/>
        </w:rPr>
      </w:pPr>
      <w:r w:rsidRPr="00690325">
        <w:rPr>
          <w:rFonts w:ascii="Times New Roman" w:hAnsi="Times New Roman" w:cs="Times New Roman"/>
          <w:b w:val="0"/>
          <w:sz w:val="26"/>
          <w:u w:val="single"/>
        </w:rPr>
        <w:t xml:space="preserve">от  </w:t>
      </w:r>
      <w:r w:rsidR="0067575C">
        <w:rPr>
          <w:rFonts w:ascii="Times New Roman" w:hAnsi="Times New Roman" w:cs="Times New Roman"/>
          <w:b w:val="0"/>
          <w:sz w:val="26"/>
          <w:u w:val="single"/>
        </w:rPr>
        <w:t>27.12.</w:t>
      </w:r>
      <w:r w:rsidRPr="00690325">
        <w:rPr>
          <w:rFonts w:ascii="Times New Roman" w:hAnsi="Times New Roman" w:cs="Times New Roman"/>
          <w:b w:val="0"/>
          <w:sz w:val="26"/>
          <w:u w:val="single"/>
        </w:rPr>
        <w:t>2016   №</w:t>
      </w:r>
      <w:r w:rsidR="0067575C">
        <w:rPr>
          <w:rFonts w:ascii="Times New Roman" w:hAnsi="Times New Roman" w:cs="Times New Roman"/>
          <w:b w:val="0"/>
          <w:sz w:val="26"/>
          <w:u w:val="single"/>
        </w:rPr>
        <w:t>104</w:t>
      </w:r>
    </w:p>
    <w:p w:rsidR="00050884" w:rsidRPr="00690325" w:rsidRDefault="00B761C4" w:rsidP="003A0FE1">
      <w:pPr>
        <w:pStyle w:val="3"/>
        <w:ind w:firstLine="0"/>
        <w:rPr>
          <w:rFonts w:ascii="Times New Roman" w:hAnsi="Times New Roman" w:cs="Times New Roman"/>
          <w:b w:val="0"/>
          <w:sz w:val="26"/>
        </w:rPr>
      </w:pPr>
      <w:r w:rsidRPr="00690325">
        <w:rPr>
          <w:rFonts w:ascii="Times New Roman" w:hAnsi="Times New Roman" w:cs="Times New Roman"/>
          <w:b w:val="0"/>
          <w:sz w:val="26"/>
        </w:rPr>
        <w:t xml:space="preserve"> </w:t>
      </w:r>
      <w:r w:rsidR="0067575C">
        <w:rPr>
          <w:rFonts w:ascii="Times New Roman" w:hAnsi="Times New Roman" w:cs="Times New Roman"/>
          <w:b w:val="0"/>
          <w:sz w:val="26"/>
        </w:rPr>
        <w:t xml:space="preserve">  </w:t>
      </w:r>
      <w:r w:rsidRPr="00690325">
        <w:rPr>
          <w:rFonts w:ascii="Times New Roman" w:hAnsi="Times New Roman" w:cs="Times New Roman"/>
          <w:b w:val="0"/>
          <w:sz w:val="26"/>
        </w:rPr>
        <w:t xml:space="preserve"> </w:t>
      </w:r>
      <w:r w:rsidR="00290D9D" w:rsidRPr="00690325">
        <w:rPr>
          <w:rFonts w:ascii="Times New Roman" w:hAnsi="Times New Roman" w:cs="Times New Roman"/>
          <w:b w:val="0"/>
          <w:sz w:val="26"/>
        </w:rPr>
        <w:t>с.</w:t>
      </w:r>
      <w:r w:rsidRPr="00690325">
        <w:rPr>
          <w:rFonts w:ascii="Times New Roman" w:hAnsi="Times New Roman" w:cs="Times New Roman"/>
          <w:b w:val="0"/>
          <w:sz w:val="26"/>
        </w:rPr>
        <w:t>Александровка</w:t>
      </w:r>
    </w:p>
    <w:p w:rsidR="003A0FE1" w:rsidRPr="003A0FE1" w:rsidRDefault="003A0FE1" w:rsidP="00B761C4">
      <w:pPr>
        <w:pStyle w:val="a6"/>
        <w:ind w:left="0" w:firstLine="0"/>
        <w:rPr>
          <w:rFonts w:ascii="Times New Roman" w:hAnsi="Times New Roman"/>
          <w:sz w:val="22"/>
          <w:szCs w:val="22"/>
        </w:rPr>
      </w:pPr>
    </w:p>
    <w:p w:rsidR="001D1E6E" w:rsidRPr="003A2065" w:rsidRDefault="00BF5926" w:rsidP="00425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A0F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3A0FE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3A0F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A55" w:rsidRPr="003A2065">
        <w:rPr>
          <w:rFonts w:ascii="Times New Roman" w:hAnsi="Times New Roman" w:cs="Times New Roman"/>
          <w:sz w:val="28"/>
          <w:szCs w:val="28"/>
        </w:rPr>
        <w:t xml:space="preserve">в </w:t>
      </w:r>
      <w:r w:rsidR="003A0FE1">
        <w:rPr>
          <w:rFonts w:ascii="Times New Roman" w:hAnsi="Times New Roman" w:cs="Times New Roman"/>
          <w:sz w:val="28"/>
          <w:szCs w:val="28"/>
        </w:rPr>
        <w:t xml:space="preserve">    </w:t>
      </w:r>
      <w:r w:rsidR="004D22ED" w:rsidRPr="003A2065">
        <w:rPr>
          <w:rFonts w:ascii="Times New Roman" w:hAnsi="Times New Roman" w:cs="Times New Roman"/>
          <w:sz w:val="28"/>
          <w:szCs w:val="28"/>
        </w:rPr>
        <w:t>р</w:t>
      </w:r>
      <w:r w:rsidR="001D1E6E" w:rsidRPr="003A2065">
        <w:rPr>
          <w:rFonts w:ascii="Times New Roman" w:hAnsi="Times New Roman" w:cs="Times New Roman"/>
          <w:sz w:val="28"/>
          <w:szCs w:val="28"/>
        </w:rPr>
        <w:t>ешение</w:t>
      </w:r>
    </w:p>
    <w:p w:rsidR="00DF1A55" w:rsidRDefault="001D1E6E" w:rsidP="0069033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A206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3A0FE1">
        <w:rPr>
          <w:rFonts w:ascii="Times New Roman" w:hAnsi="Times New Roman" w:cs="Times New Roman"/>
          <w:sz w:val="28"/>
          <w:szCs w:val="28"/>
        </w:rPr>
        <w:t xml:space="preserve"> </w:t>
      </w:r>
      <w:r w:rsidR="00B761C4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290D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2065">
        <w:rPr>
          <w:rFonts w:ascii="Times New Roman" w:hAnsi="Times New Roman" w:cs="Times New Roman"/>
          <w:sz w:val="28"/>
          <w:szCs w:val="28"/>
        </w:rPr>
        <w:t xml:space="preserve"> </w:t>
      </w:r>
      <w:r w:rsidR="00DF1A55" w:rsidRPr="003A20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от </w:t>
      </w:r>
      <w:r w:rsidR="00281DC7">
        <w:rPr>
          <w:rFonts w:ascii="Times New Roman" w:hAnsi="Times New Roman" w:cs="Times New Roman"/>
          <w:sz w:val="28"/>
          <w:szCs w:val="28"/>
        </w:rPr>
        <w:t>30</w:t>
      </w:r>
      <w:r w:rsidR="00290D9D">
        <w:rPr>
          <w:rFonts w:ascii="Times New Roman" w:hAnsi="Times New Roman" w:cs="Times New Roman"/>
          <w:sz w:val="28"/>
          <w:szCs w:val="28"/>
        </w:rPr>
        <w:t>.0</w:t>
      </w:r>
      <w:r w:rsidR="00281DC7">
        <w:rPr>
          <w:rFonts w:ascii="Times New Roman" w:hAnsi="Times New Roman" w:cs="Times New Roman"/>
          <w:sz w:val="28"/>
          <w:szCs w:val="28"/>
        </w:rPr>
        <w:t>6</w:t>
      </w:r>
      <w:r w:rsidR="00DF1A55" w:rsidRPr="003A2065">
        <w:rPr>
          <w:rFonts w:ascii="Times New Roman" w:hAnsi="Times New Roman" w:cs="Times New Roman"/>
          <w:sz w:val="28"/>
          <w:szCs w:val="28"/>
        </w:rPr>
        <w:t>.201</w:t>
      </w:r>
      <w:r w:rsidR="00281DC7">
        <w:rPr>
          <w:rFonts w:ascii="Times New Roman" w:hAnsi="Times New Roman" w:cs="Times New Roman"/>
          <w:sz w:val="28"/>
          <w:szCs w:val="28"/>
        </w:rPr>
        <w:t>6</w:t>
      </w:r>
      <w:r w:rsidR="00DF1A55" w:rsidRPr="003A2065">
        <w:rPr>
          <w:rFonts w:ascii="Times New Roman" w:hAnsi="Times New Roman" w:cs="Times New Roman"/>
          <w:sz w:val="28"/>
          <w:szCs w:val="28"/>
        </w:rPr>
        <w:t xml:space="preserve"> №</w:t>
      </w:r>
      <w:r w:rsidR="00281DC7">
        <w:rPr>
          <w:rFonts w:ascii="Times New Roman" w:hAnsi="Times New Roman" w:cs="Times New Roman"/>
          <w:sz w:val="28"/>
          <w:szCs w:val="28"/>
        </w:rPr>
        <w:t>65</w:t>
      </w:r>
      <w:r w:rsidR="00DF1A55" w:rsidRPr="003A2065">
        <w:rPr>
          <w:rFonts w:ascii="Times New Roman" w:hAnsi="Times New Roman" w:cs="Times New Roman"/>
          <w:sz w:val="28"/>
          <w:szCs w:val="28"/>
        </w:rPr>
        <w:t xml:space="preserve"> «О </w:t>
      </w:r>
      <w:r w:rsidRPr="003A2065">
        <w:rPr>
          <w:rFonts w:ascii="Times New Roman" w:hAnsi="Times New Roman" w:cs="Times New Roman"/>
          <w:sz w:val="28"/>
          <w:szCs w:val="28"/>
        </w:rPr>
        <w:t xml:space="preserve">порядке назначения и выплаты </w:t>
      </w:r>
      <w:r w:rsidR="00DF1A55" w:rsidRPr="003A2065">
        <w:rPr>
          <w:rFonts w:ascii="Times New Roman" w:hAnsi="Times New Roman" w:cs="Times New Roman"/>
          <w:sz w:val="28"/>
          <w:szCs w:val="28"/>
        </w:rPr>
        <w:t>пенси</w:t>
      </w:r>
      <w:r w:rsidRPr="003A2065">
        <w:rPr>
          <w:rFonts w:ascii="Times New Roman" w:hAnsi="Times New Roman" w:cs="Times New Roman"/>
          <w:sz w:val="28"/>
          <w:szCs w:val="28"/>
        </w:rPr>
        <w:t>и</w:t>
      </w:r>
      <w:r w:rsidR="00041A0B" w:rsidRPr="003A2065">
        <w:rPr>
          <w:rFonts w:ascii="Times New Roman" w:hAnsi="Times New Roman" w:cs="Times New Roman"/>
          <w:sz w:val="28"/>
          <w:szCs w:val="28"/>
        </w:rPr>
        <w:t xml:space="preserve"> и единовременного денежного поощрения в связи с выходом на пенсию</w:t>
      </w:r>
      <w:r w:rsidR="00DF1A55" w:rsidRPr="003A2065">
        <w:rPr>
          <w:rFonts w:ascii="Times New Roman" w:hAnsi="Times New Roman" w:cs="Times New Roman"/>
          <w:sz w:val="28"/>
          <w:szCs w:val="28"/>
        </w:rPr>
        <w:t xml:space="preserve"> за выслугу лет лицам, замещавшим должности муниципальной службы</w:t>
      </w:r>
      <w:r w:rsidR="00041A0B" w:rsidRPr="003A2065">
        <w:rPr>
          <w:rFonts w:ascii="Times New Roman" w:hAnsi="Times New Roman" w:cs="Times New Roman"/>
          <w:sz w:val="28"/>
          <w:szCs w:val="28"/>
        </w:rPr>
        <w:t xml:space="preserve"> в о</w:t>
      </w:r>
      <w:r w:rsidR="00290D9D">
        <w:rPr>
          <w:rFonts w:ascii="Times New Roman" w:hAnsi="Times New Roman" w:cs="Times New Roman"/>
          <w:sz w:val="28"/>
          <w:szCs w:val="28"/>
        </w:rPr>
        <w:t xml:space="preserve">рганах местного самоуправления </w:t>
      </w:r>
      <w:r w:rsidR="00281DC7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90D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A55" w:rsidRPr="003A2065">
        <w:rPr>
          <w:rFonts w:ascii="Times New Roman" w:hAnsi="Times New Roman" w:cs="Times New Roman"/>
          <w:sz w:val="28"/>
          <w:szCs w:val="28"/>
        </w:rPr>
        <w:t>»</w:t>
      </w:r>
    </w:p>
    <w:p w:rsidR="0069033C" w:rsidRPr="0069033C" w:rsidRDefault="0069033C" w:rsidP="0069033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690325" w:rsidRDefault="00690325" w:rsidP="00690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BF5926" w:rsidP="00690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1755B" w:rsidRPr="0069033C">
        <w:rPr>
          <w:rFonts w:ascii="Times New Roman" w:hAnsi="Times New Roman" w:cs="Times New Roman"/>
          <w:sz w:val="26"/>
          <w:szCs w:val="26"/>
        </w:rPr>
        <w:t xml:space="preserve">с 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B1755B" w:rsidRPr="0069033C">
        <w:rPr>
          <w:rFonts w:ascii="Times New Roman" w:hAnsi="Times New Roman" w:cs="Times New Roman"/>
          <w:sz w:val="26"/>
          <w:szCs w:val="26"/>
        </w:rPr>
        <w:t>23.05.2016</w:t>
      </w:r>
      <w:r w:rsidR="00FE47DA" w:rsidRPr="0069033C">
        <w:rPr>
          <w:rFonts w:ascii="Times New Roman" w:hAnsi="Times New Roman" w:cs="Times New Roman"/>
          <w:sz w:val="26"/>
          <w:szCs w:val="26"/>
        </w:rPr>
        <w:t xml:space="preserve"> № 143-ФЗ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 «О </w:t>
      </w:r>
      <w:r w:rsidR="00FE47DA" w:rsidRPr="0069033C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», </w:t>
      </w:r>
      <w:r w:rsidR="00B1755B" w:rsidRPr="0069033C">
        <w:rPr>
          <w:rFonts w:ascii="Times New Roman" w:hAnsi="Times New Roman" w:cs="Times New Roman"/>
          <w:sz w:val="26"/>
          <w:szCs w:val="26"/>
        </w:rPr>
        <w:t>З</w:t>
      </w:r>
      <w:r w:rsidR="00FE47DA" w:rsidRPr="0069033C">
        <w:rPr>
          <w:rFonts w:ascii="Times New Roman" w:hAnsi="Times New Roman" w:cs="Times New Roman"/>
          <w:sz w:val="26"/>
          <w:szCs w:val="26"/>
        </w:rPr>
        <w:t xml:space="preserve">аконом </w:t>
      </w:r>
      <w:r w:rsidR="00B1755B" w:rsidRPr="0069033C">
        <w:rPr>
          <w:rFonts w:ascii="Times New Roman" w:hAnsi="Times New Roman" w:cs="Times New Roman"/>
          <w:sz w:val="26"/>
          <w:szCs w:val="26"/>
        </w:rPr>
        <w:t xml:space="preserve">Воронежской областиот 18.07.2016 </w:t>
      </w:r>
      <w:r w:rsidR="00FE47DA" w:rsidRPr="0069033C">
        <w:rPr>
          <w:rFonts w:ascii="Times New Roman" w:hAnsi="Times New Roman" w:cs="Times New Roman"/>
          <w:sz w:val="26"/>
          <w:szCs w:val="26"/>
        </w:rPr>
        <w:t xml:space="preserve"> № 104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-ОЗ «О </w:t>
      </w:r>
      <w:r w:rsidR="00FE47DA" w:rsidRPr="0069033C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Воронежской области</w:t>
      </w:r>
      <w:r w:rsidR="00112C77" w:rsidRPr="0069033C">
        <w:rPr>
          <w:rFonts w:ascii="Times New Roman" w:hAnsi="Times New Roman" w:cs="Times New Roman"/>
          <w:sz w:val="26"/>
          <w:szCs w:val="26"/>
        </w:rPr>
        <w:t>»</w:t>
      </w:r>
      <w:r w:rsidR="00290D9D">
        <w:rPr>
          <w:rFonts w:ascii="Times New Roman" w:hAnsi="Times New Roman" w:cs="Times New Roman"/>
          <w:sz w:val="26"/>
          <w:szCs w:val="26"/>
        </w:rPr>
        <w:t xml:space="preserve"> </w:t>
      </w:r>
      <w:r w:rsidR="00112C77" w:rsidRPr="0069033C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="00290D9D">
        <w:rPr>
          <w:rFonts w:ascii="Times New Roman" w:hAnsi="Times New Roman" w:cs="Times New Roman"/>
          <w:sz w:val="26"/>
          <w:szCs w:val="26"/>
        </w:rPr>
        <w:t xml:space="preserve"> </w:t>
      </w:r>
      <w:r w:rsidR="00281DC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290D9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DC7" w:rsidRPr="0069033C" w:rsidRDefault="00281DC7" w:rsidP="00690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0FE1" w:rsidRDefault="003A0FE1" w:rsidP="006903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3EF" w:rsidRDefault="00E32F48" w:rsidP="006903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РЕШИЛ:</w:t>
      </w:r>
    </w:p>
    <w:p w:rsidR="003A0FE1" w:rsidRPr="0069033C" w:rsidRDefault="003A0FE1" w:rsidP="006903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33C2" w:rsidRPr="0069033C" w:rsidRDefault="005133C2" w:rsidP="00513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ab/>
      </w:r>
      <w:r w:rsidR="00E32F48" w:rsidRPr="0069033C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BF5926" w:rsidRPr="006903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81DC7">
        <w:rPr>
          <w:rFonts w:ascii="Times New Roman" w:hAnsi="Times New Roman" w:cs="Times New Roman"/>
          <w:sz w:val="26"/>
          <w:szCs w:val="26"/>
        </w:rPr>
        <w:t xml:space="preserve"> </w:t>
      </w:r>
      <w:r w:rsidR="00BF5926" w:rsidRPr="0069033C">
        <w:rPr>
          <w:rFonts w:ascii="Times New Roman" w:hAnsi="Times New Roman" w:cs="Times New Roman"/>
          <w:sz w:val="26"/>
          <w:szCs w:val="26"/>
        </w:rPr>
        <w:t>к решению</w:t>
      </w:r>
      <w:r w:rsidRPr="0069033C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690325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Pr="0069033C">
        <w:rPr>
          <w:rFonts w:ascii="Times New Roman" w:hAnsi="Times New Roman" w:cs="Times New Roman"/>
          <w:sz w:val="26"/>
          <w:szCs w:val="26"/>
        </w:rPr>
        <w:t>Павловс</w:t>
      </w:r>
      <w:r w:rsidR="00281DC7">
        <w:rPr>
          <w:rFonts w:ascii="Times New Roman" w:hAnsi="Times New Roman" w:cs="Times New Roman"/>
          <w:sz w:val="26"/>
          <w:szCs w:val="26"/>
        </w:rPr>
        <w:t xml:space="preserve">кого муниципального района от </w:t>
      </w:r>
      <w:r w:rsidR="00290D9D">
        <w:rPr>
          <w:rFonts w:ascii="Times New Roman" w:hAnsi="Times New Roman" w:cs="Times New Roman"/>
          <w:sz w:val="26"/>
          <w:szCs w:val="26"/>
        </w:rPr>
        <w:t>3</w:t>
      </w:r>
      <w:r w:rsidR="00281DC7">
        <w:rPr>
          <w:rFonts w:ascii="Times New Roman" w:hAnsi="Times New Roman" w:cs="Times New Roman"/>
          <w:sz w:val="26"/>
          <w:szCs w:val="26"/>
        </w:rPr>
        <w:t>0.</w:t>
      </w:r>
      <w:r w:rsidR="00290D9D">
        <w:rPr>
          <w:rFonts w:ascii="Times New Roman" w:hAnsi="Times New Roman" w:cs="Times New Roman"/>
          <w:sz w:val="26"/>
          <w:szCs w:val="26"/>
        </w:rPr>
        <w:t>0</w:t>
      </w:r>
      <w:r w:rsidR="00281DC7">
        <w:rPr>
          <w:rFonts w:ascii="Times New Roman" w:hAnsi="Times New Roman" w:cs="Times New Roman"/>
          <w:sz w:val="26"/>
          <w:szCs w:val="26"/>
        </w:rPr>
        <w:t>6</w:t>
      </w:r>
      <w:r w:rsidR="00290D9D">
        <w:rPr>
          <w:rFonts w:ascii="Times New Roman" w:hAnsi="Times New Roman" w:cs="Times New Roman"/>
          <w:sz w:val="26"/>
          <w:szCs w:val="26"/>
        </w:rPr>
        <w:t>.201</w:t>
      </w:r>
      <w:r w:rsidR="00281DC7">
        <w:rPr>
          <w:rFonts w:ascii="Times New Roman" w:hAnsi="Times New Roman" w:cs="Times New Roman"/>
          <w:sz w:val="26"/>
          <w:szCs w:val="26"/>
        </w:rPr>
        <w:t>6</w:t>
      </w:r>
      <w:r w:rsidR="00290D9D">
        <w:rPr>
          <w:rFonts w:ascii="Times New Roman" w:hAnsi="Times New Roman" w:cs="Times New Roman"/>
          <w:sz w:val="26"/>
          <w:szCs w:val="26"/>
        </w:rPr>
        <w:t xml:space="preserve"> № </w:t>
      </w:r>
      <w:r w:rsidR="00281DC7">
        <w:rPr>
          <w:rFonts w:ascii="Times New Roman" w:hAnsi="Times New Roman" w:cs="Times New Roman"/>
          <w:sz w:val="26"/>
          <w:szCs w:val="26"/>
        </w:rPr>
        <w:t>65</w:t>
      </w:r>
      <w:r w:rsidRPr="0069033C">
        <w:rPr>
          <w:rFonts w:ascii="Times New Roman" w:hAnsi="Times New Roman" w:cs="Times New Roman"/>
          <w:sz w:val="26"/>
          <w:szCs w:val="26"/>
        </w:rPr>
        <w:t xml:space="preserve"> «О порядке назначения и выплаты пенсии и единовременного денежного поощрения в связи с выходом на пенсию за выслугу лет лицам, замещавшим должности муниципальной службы в органах местного самоуправления </w:t>
      </w:r>
      <w:r w:rsidR="00281DC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290D9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9033C">
        <w:rPr>
          <w:rFonts w:ascii="Times New Roman" w:hAnsi="Times New Roman" w:cs="Times New Roman"/>
          <w:sz w:val="26"/>
          <w:szCs w:val="26"/>
        </w:rPr>
        <w:t xml:space="preserve">» </w:t>
      </w:r>
      <w:r w:rsidR="00E32F48" w:rsidRPr="0069033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133C2" w:rsidRPr="0069033C" w:rsidRDefault="005133C2" w:rsidP="00513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ab/>
      </w:r>
      <w:r w:rsidR="00043302" w:rsidRPr="0069033C">
        <w:rPr>
          <w:rFonts w:ascii="Times New Roman" w:hAnsi="Times New Roman" w:cs="Times New Roman"/>
          <w:sz w:val="26"/>
          <w:szCs w:val="26"/>
        </w:rPr>
        <w:t>1.</w:t>
      </w:r>
      <w:r w:rsidR="00BF5926" w:rsidRPr="0069033C">
        <w:rPr>
          <w:rFonts w:ascii="Times New Roman" w:hAnsi="Times New Roman" w:cs="Times New Roman"/>
          <w:sz w:val="26"/>
          <w:szCs w:val="26"/>
        </w:rPr>
        <w:t>1</w:t>
      </w:r>
      <w:r w:rsidRPr="0069033C">
        <w:rPr>
          <w:rFonts w:ascii="Times New Roman" w:hAnsi="Times New Roman" w:cs="Times New Roman"/>
          <w:sz w:val="26"/>
          <w:szCs w:val="26"/>
        </w:rPr>
        <w:t>.</w:t>
      </w:r>
      <w:r w:rsidR="00B1755B" w:rsidRPr="0069033C">
        <w:rPr>
          <w:rFonts w:ascii="Times New Roman" w:hAnsi="Times New Roman" w:cs="Times New Roman"/>
          <w:sz w:val="26"/>
          <w:szCs w:val="26"/>
        </w:rPr>
        <w:t xml:space="preserve"> А</w:t>
      </w:r>
      <w:r w:rsidR="00B178AF" w:rsidRPr="0069033C">
        <w:rPr>
          <w:rFonts w:ascii="Times New Roman" w:hAnsi="Times New Roman" w:cs="Times New Roman"/>
          <w:sz w:val="26"/>
          <w:szCs w:val="26"/>
        </w:rPr>
        <w:t xml:space="preserve">бзац </w:t>
      </w:r>
      <w:r w:rsidR="00B1755B" w:rsidRPr="0069033C">
        <w:rPr>
          <w:rFonts w:ascii="Times New Roman" w:hAnsi="Times New Roman" w:cs="Times New Roman"/>
          <w:sz w:val="26"/>
          <w:szCs w:val="26"/>
        </w:rPr>
        <w:t>четвертый</w:t>
      </w:r>
      <w:r w:rsidR="00B178AF" w:rsidRPr="0069033C">
        <w:rPr>
          <w:rFonts w:ascii="Times New Roman" w:hAnsi="Times New Roman" w:cs="Times New Roman"/>
          <w:sz w:val="26"/>
          <w:szCs w:val="26"/>
        </w:rPr>
        <w:t xml:space="preserve"> главы 1 изложить в следующей редакции: </w:t>
      </w:r>
    </w:p>
    <w:p w:rsidR="00B178AF" w:rsidRPr="0069033C" w:rsidRDefault="00B178AF" w:rsidP="00B17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«- стаж муниципальной службы - суммарная продолжительность периодов осуществления муниципальной службы и иной деятельности на день увольнения с муниципальной службы в органах местного самоуправления, учитываемая при определении права на пенсию за выслугу лет и при исчислении размера этой пенсии;»</w:t>
      </w:r>
      <w:r w:rsidR="00B1755B" w:rsidRPr="0069033C">
        <w:rPr>
          <w:rFonts w:ascii="Times New Roman" w:hAnsi="Times New Roman" w:cs="Times New Roman"/>
          <w:sz w:val="26"/>
          <w:szCs w:val="26"/>
        </w:rPr>
        <w:t>.</w:t>
      </w:r>
    </w:p>
    <w:p w:rsidR="003253CF" w:rsidRPr="0069033C" w:rsidRDefault="006518BF" w:rsidP="006518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1.2. </w:t>
      </w:r>
      <w:r w:rsidR="003253CF" w:rsidRPr="0069033C">
        <w:rPr>
          <w:rFonts w:ascii="Times New Roman" w:hAnsi="Times New Roman" w:cs="Times New Roman"/>
          <w:sz w:val="26"/>
          <w:szCs w:val="26"/>
        </w:rPr>
        <w:t>В главе 3:</w:t>
      </w:r>
    </w:p>
    <w:p w:rsidR="009D2875" w:rsidRPr="0069033C" w:rsidRDefault="003253CF" w:rsidP="006518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1.2.1. </w:t>
      </w:r>
      <w:r w:rsidR="00B1755B" w:rsidRPr="0069033C">
        <w:rPr>
          <w:rFonts w:ascii="Times New Roman" w:hAnsi="Times New Roman" w:cs="Times New Roman"/>
          <w:sz w:val="26"/>
          <w:szCs w:val="26"/>
        </w:rPr>
        <w:t>А</w:t>
      </w:r>
      <w:r w:rsidR="00CE07D1" w:rsidRPr="0069033C">
        <w:rPr>
          <w:rFonts w:ascii="Times New Roman" w:hAnsi="Times New Roman" w:cs="Times New Roman"/>
          <w:sz w:val="26"/>
          <w:szCs w:val="26"/>
        </w:rPr>
        <w:t>бзац первый п</w:t>
      </w:r>
      <w:r w:rsidR="00B178AF" w:rsidRPr="0069033C">
        <w:rPr>
          <w:rFonts w:ascii="Times New Roman" w:hAnsi="Times New Roman" w:cs="Times New Roman"/>
          <w:sz w:val="26"/>
          <w:szCs w:val="26"/>
        </w:rPr>
        <w:t>ункт</w:t>
      </w:r>
      <w:r w:rsidR="00CE07D1" w:rsidRPr="0069033C">
        <w:rPr>
          <w:rFonts w:ascii="Times New Roman" w:hAnsi="Times New Roman" w:cs="Times New Roman"/>
          <w:sz w:val="26"/>
          <w:szCs w:val="26"/>
        </w:rPr>
        <w:t>а</w:t>
      </w:r>
      <w:r w:rsidR="00B178AF" w:rsidRPr="0069033C">
        <w:rPr>
          <w:rFonts w:ascii="Times New Roman" w:hAnsi="Times New Roman" w:cs="Times New Roman"/>
          <w:sz w:val="26"/>
          <w:szCs w:val="26"/>
        </w:rPr>
        <w:t xml:space="preserve"> 3.1. </w:t>
      </w:r>
      <w:r w:rsidRPr="0069033C">
        <w:rPr>
          <w:rFonts w:ascii="Times New Roman" w:hAnsi="Times New Roman" w:cs="Times New Roman"/>
          <w:sz w:val="26"/>
          <w:szCs w:val="26"/>
        </w:rPr>
        <w:t xml:space="preserve"> </w:t>
      </w:r>
      <w:r w:rsidR="00B178AF" w:rsidRPr="006903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178AF" w:rsidRPr="0069033C" w:rsidRDefault="00B178AF" w:rsidP="007543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CE07D1" w:rsidRPr="0069033C">
        <w:rPr>
          <w:rFonts w:ascii="Times New Roman" w:hAnsi="Times New Roman" w:cs="Times New Roman"/>
          <w:sz w:val="26"/>
          <w:szCs w:val="26"/>
        </w:rPr>
        <w:t xml:space="preserve">3.1. Пенсия за выслугу лет назначается лицам, замещавшим должности муниципальной службы </w:t>
      </w:r>
      <w:r w:rsidR="00281DC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290D9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E07D1" w:rsidRPr="0069033C">
        <w:rPr>
          <w:rFonts w:ascii="Times New Roman" w:hAnsi="Times New Roman" w:cs="Times New Roman"/>
          <w:sz w:val="26"/>
          <w:szCs w:val="26"/>
        </w:rPr>
        <w:t xml:space="preserve">, при условии наличия стажа муниципальной </w:t>
      </w:r>
      <w:proofErr w:type="gramStart"/>
      <w:r w:rsidR="00CE07D1" w:rsidRPr="0069033C">
        <w:rPr>
          <w:rFonts w:ascii="Times New Roman" w:hAnsi="Times New Roman" w:cs="Times New Roman"/>
          <w:sz w:val="26"/>
          <w:szCs w:val="26"/>
        </w:rPr>
        <w:t>службы</w:t>
      </w:r>
      <w:proofErr w:type="gramEnd"/>
      <w:r w:rsidR="00290D9D">
        <w:rPr>
          <w:rFonts w:ascii="Times New Roman" w:hAnsi="Times New Roman" w:cs="Times New Roman"/>
          <w:sz w:val="26"/>
          <w:szCs w:val="26"/>
        </w:rPr>
        <w:t xml:space="preserve"> </w:t>
      </w:r>
      <w:r w:rsidR="007543AA" w:rsidRPr="0069033C">
        <w:rPr>
          <w:rFonts w:ascii="Times New Roman" w:hAnsi="Times New Roman" w:cs="Times New Roman"/>
          <w:sz w:val="26"/>
          <w:szCs w:val="26"/>
        </w:rPr>
        <w:t>продолжител</w:t>
      </w:r>
      <w:r w:rsidR="00290D9D">
        <w:rPr>
          <w:rFonts w:ascii="Times New Roman" w:hAnsi="Times New Roman" w:cs="Times New Roman"/>
          <w:sz w:val="26"/>
          <w:szCs w:val="26"/>
        </w:rPr>
        <w:t xml:space="preserve">ьность которого для назначения </w:t>
      </w:r>
      <w:r w:rsidR="007543AA" w:rsidRPr="0069033C">
        <w:rPr>
          <w:rFonts w:ascii="Times New Roman" w:hAnsi="Times New Roman" w:cs="Times New Roman"/>
          <w:sz w:val="26"/>
          <w:szCs w:val="26"/>
        </w:rPr>
        <w:t>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r w:rsidR="00CE07D1" w:rsidRPr="0069033C">
        <w:rPr>
          <w:rFonts w:ascii="Times New Roman" w:hAnsi="Times New Roman" w:cs="Times New Roman"/>
          <w:sz w:val="26"/>
          <w:szCs w:val="26"/>
        </w:rPr>
        <w:t xml:space="preserve"> и освобождения от замещаемой должности не ранее 20 марта 1996 года при увольнении с муниципальной службы по одному из следующих оснований</w:t>
      </w:r>
      <w:proofErr w:type="gramStart"/>
      <w:r w:rsidR="00CE07D1" w:rsidRPr="0069033C">
        <w:rPr>
          <w:rFonts w:ascii="Times New Roman" w:hAnsi="Times New Roman" w:cs="Times New Roman"/>
          <w:sz w:val="26"/>
          <w:szCs w:val="26"/>
        </w:rPr>
        <w:t>:</w:t>
      </w:r>
      <w:r w:rsidR="005A3507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5A3507">
        <w:rPr>
          <w:rFonts w:ascii="Times New Roman" w:hAnsi="Times New Roman" w:cs="Times New Roman"/>
          <w:sz w:val="26"/>
          <w:szCs w:val="26"/>
        </w:rPr>
        <w:t>;</w:t>
      </w:r>
    </w:p>
    <w:p w:rsidR="003253CF" w:rsidRPr="0069033C" w:rsidRDefault="003253CF" w:rsidP="0011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1.2.2. Дополнить пунктом 3.6. следующего содержания:</w:t>
      </w:r>
    </w:p>
    <w:p w:rsidR="003253CF" w:rsidRPr="0069033C" w:rsidRDefault="003253CF" w:rsidP="0011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«3.6. </w:t>
      </w:r>
      <w:proofErr w:type="gramStart"/>
      <w:r w:rsidRPr="0069033C">
        <w:rPr>
          <w:rFonts w:ascii="Times New Roman" w:hAnsi="Times New Roman" w:cs="Times New Roman"/>
          <w:sz w:val="26"/>
          <w:szCs w:val="26"/>
        </w:rPr>
        <w:t>За лицами, проходившими муниципальную службу, приобретшими право на пенсию за выслугу лет, устанавливаемую в соответствии с настоящим решением, в связи с прохождением указанной службы, и уволенными со службы до 1 января 2017 года, за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</w:t>
      </w:r>
      <w:proofErr w:type="gramEnd"/>
      <w:r w:rsidRPr="006903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033C">
        <w:rPr>
          <w:rFonts w:ascii="Times New Roman" w:hAnsi="Times New Roman" w:cs="Times New Roman"/>
          <w:sz w:val="26"/>
          <w:szCs w:val="26"/>
        </w:rPr>
        <w:t>лет не менее 20 лет, за лицами, продолжающими замещать на 1 января 2017 года должнос</w:t>
      </w:r>
      <w:r w:rsidR="00290D9D">
        <w:rPr>
          <w:rFonts w:ascii="Times New Roman" w:hAnsi="Times New Roman" w:cs="Times New Roman"/>
          <w:sz w:val="26"/>
          <w:szCs w:val="26"/>
        </w:rPr>
        <w:t>ти муниципальной службы, имеющим</w:t>
      </w:r>
      <w:r w:rsidRPr="0069033C">
        <w:rPr>
          <w:rFonts w:ascii="Times New Roman" w:hAnsi="Times New Roman" w:cs="Times New Roman"/>
          <w:sz w:val="26"/>
          <w:szCs w:val="26"/>
        </w:rPr>
        <w:t xml:space="preserve">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7" w:history="1">
        <w:r w:rsidRPr="0069033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9033C">
        <w:rPr>
          <w:rFonts w:ascii="Times New Roman" w:hAnsi="Times New Roman" w:cs="Times New Roman"/>
          <w:sz w:val="26"/>
          <w:szCs w:val="26"/>
        </w:rPr>
        <w:t xml:space="preserve"> «О страховых пенсиях», сохраняется право на пенсию за выслугу лет в порядке, пр</w:t>
      </w:r>
      <w:r w:rsidR="0069033C">
        <w:rPr>
          <w:rFonts w:ascii="Times New Roman" w:hAnsi="Times New Roman" w:cs="Times New Roman"/>
          <w:sz w:val="26"/>
          <w:szCs w:val="26"/>
        </w:rPr>
        <w:t>едусмотренном настоящим</w:t>
      </w:r>
      <w:proofErr w:type="gramEnd"/>
      <w:r w:rsidR="0069033C"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Pr="0069033C">
        <w:rPr>
          <w:rFonts w:ascii="Times New Roman" w:hAnsi="Times New Roman" w:cs="Times New Roman"/>
          <w:sz w:val="26"/>
          <w:szCs w:val="26"/>
        </w:rPr>
        <w:t xml:space="preserve">, без учета изменений, </w:t>
      </w:r>
      <w:r w:rsidR="0069033C" w:rsidRPr="0069033C">
        <w:rPr>
          <w:rFonts w:ascii="Times New Roman" w:hAnsi="Times New Roman" w:cs="Times New Roman"/>
          <w:sz w:val="26"/>
          <w:szCs w:val="26"/>
        </w:rPr>
        <w:t xml:space="preserve">установленных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</w:t>
      </w:r>
      <w:r w:rsidRPr="0069033C">
        <w:rPr>
          <w:rFonts w:ascii="Times New Roman" w:hAnsi="Times New Roman" w:cs="Times New Roman"/>
          <w:sz w:val="26"/>
          <w:szCs w:val="26"/>
        </w:rPr>
        <w:t>внесенных  в п</w:t>
      </w:r>
      <w:r w:rsidR="00C10FFD" w:rsidRPr="0069033C">
        <w:rPr>
          <w:rFonts w:ascii="Times New Roman" w:hAnsi="Times New Roman" w:cs="Times New Roman"/>
          <w:sz w:val="26"/>
          <w:szCs w:val="26"/>
        </w:rPr>
        <w:t>ункты 3.1.,</w:t>
      </w:r>
      <w:r w:rsidRPr="0069033C">
        <w:rPr>
          <w:rFonts w:ascii="Times New Roman" w:hAnsi="Times New Roman" w:cs="Times New Roman"/>
          <w:sz w:val="26"/>
          <w:szCs w:val="26"/>
        </w:rPr>
        <w:t xml:space="preserve"> 5.1.</w:t>
      </w:r>
      <w:r w:rsidR="00C10FFD" w:rsidRPr="0069033C">
        <w:rPr>
          <w:rFonts w:ascii="Times New Roman" w:hAnsi="Times New Roman" w:cs="Times New Roman"/>
          <w:sz w:val="26"/>
          <w:szCs w:val="26"/>
        </w:rPr>
        <w:t>,</w:t>
      </w:r>
      <w:r w:rsidR="00E107CD" w:rsidRPr="0069033C">
        <w:rPr>
          <w:rFonts w:ascii="Times New Roman" w:hAnsi="Times New Roman" w:cs="Times New Roman"/>
          <w:sz w:val="26"/>
          <w:szCs w:val="26"/>
        </w:rPr>
        <w:t xml:space="preserve"> 6.2., 6.3. настоящего Порядка и вступающих в силу с 01 января 2017 года.</w:t>
      </w:r>
    </w:p>
    <w:p w:rsidR="00B47DCC" w:rsidRPr="0069033C" w:rsidRDefault="009D05BB" w:rsidP="0011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1.</w:t>
      </w:r>
      <w:r w:rsidR="00B1755B" w:rsidRPr="0069033C">
        <w:rPr>
          <w:rFonts w:ascii="Times New Roman" w:hAnsi="Times New Roman" w:cs="Times New Roman"/>
          <w:sz w:val="26"/>
          <w:szCs w:val="26"/>
        </w:rPr>
        <w:t>3</w:t>
      </w:r>
      <w:r w:rsidRPr="0069033C">
        <w:rPr>
          <w:rFonts w:ascii="Times New Roman" w:hAnsi="Times New Roman" w:cs="Times New Roman"/>
          <w:sz w:val="26"/>
          <w:szCs w:val="26"/>
        </w:rPr>
        <w:t xml:space="preserve">. </w:t>
      </w:r>
      <w:r w:rsidR="00120273" w:rsidRPr="0069033C">
        <w:rPr>
          <w:rFonts w:ascii="Times New Roman" w:hAnsi="Times New Roman" w:cs="Times New Roman"/>
          <w:sz w:val="26"/>
          <w:szCs w:val="26"/>
        </w:rPr>
        <w:t>П</w:t>
      </w:r>
      <w:r w:rsidR="00110A3E" w:rsidRPr="0069033C">
        <w:rPr>
          <w:rFonts w:ascii="Times New Roman" w:hAnsi="Times New Roman" w:cs="Times New Roman"/>
          <w:sz w:val="26"/>
          <w:szCs w:val="26"/>
        </w:rPr>
        <w:t xml:space="preserve">ункт 5.1 </w:t>
      </w:r>
      <w:r w:rsidR="00B1755B" w:rsidRPr="0069033C">
        <w:rPr>
          <w:rFonts w:ascii="Times New Roman" w:hAnsi="Times New Roman" w:cs="Times New Roman"/>
          <w:sz w:val="26"/>
          <w:szCs w:val="26"/>
        </w:rPr>
        <w:t xml:space="preserve">главы 5 </w:t>
      </w:r>
      <w:r w:rsidR="00110A3E" w:rsidRPr="006903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6055F" w:rsidRPr="0069033C" w:rsidRDefault="0096055F" w:rsidP="00120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«5.1. </w:t>
      </w:r>
      <w:proofErr w:type="gramStart"/>
      <w:r w:rsidRPr="0069033C">
        <w:rPr>
          <w:rFonts w:ascii="Times New Roman" w:hAnsi="Times New Roman" w:cs="Times New Roman"/>
          <w:sz w:val="26"/>
          <w:szCs w:val="26"/>
        </w:rPr>
        <w:t>Размер пенсии за выслугу лет лицам, имеющим право на данную пенсию, исчисляется по</w:t>
      </w:r>
      <w:r w:rsidR="00290D9D">
        <w:rPr>
          <w:rFonts w:ascii="Times New Roman" w:hAnsi="Times New Roman" w:cs="Times New Roman"/>
          <w:sz w:val="26"/>
          <w:szCs w:val="26"/>
        </w:rPr>
        <w:t xml:space="preserve"> их выбору, исходя из среднего </w:t>
      </w:r>
      <w:r w:rsidRPr="0069033C">
        <w:rPr>
          <w:rFonts w:ascii="Times New Roman" w:hAnsi="Times New Roman" w:cs="Times New Roman"/>
          <w:sz w:val="26"/>
          <w:szCs w:val="26"/>
        </w:rPr>
        <w:t>заработка за последние 12 полных календарны</w:t>
      </w:r>
      <w:r w:rsidR="003D7F80">
        <w:rPr>
          <w:rFonts w:ascii="Times New Roman" w:hAnsi="Times New Roman" w:cs="Times New Roman"/>
          <w:sz w:val="26"/>
          <w:szCs w:val="26"/>
        </w:rPr>
        <w:t xml:space="preserve">х месяцев муниципальной службы </w:t>
      </w:r>
      <w:r w:rsidR="003A0FE1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3D7F8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9033C">
        <w:rPr>
          <w:rFonts w:ascii="Times New Roman" w:hAnsi="Times New Roman" w:cs="Times New Roman"/>
          <w:sz w:val="26"/>
          <w:szCs w:val="26"/>
        </w:rPr>
        <w:t>, предшествующих дню ее прекращения либо дню достижения ими возраста, дающего право на страховую пенсию по старости в соответствии с частью 1 статьи 8 и статьями 30-33 Федерального закона «О страховых</w:t>
      </w:r>
      <w:proofErr w:type="gramEnd"/>
      <w:r w:rsidRPr="0069033C">
        <w:rPr>
          <w:rFonts w:ascii="Times New Roman" w:hAnsi="Times New Roman" w:cs="Times New Roman"/>
          <w:sz w:val="26"/>
          <w:szCs w:val="26"/>
        </w:rPr>
        <w:t xml:space="preserve"> пенсиях (</w:t>
      </w:r>
      <w:proofErr w:type="gramStart"/>
      <w:r w:rsidRPr="0069033C">
        <w:rPr>
          <w:rFonts w:ascii="Times New Roman" w:hAnsi="Times New Roman" w:cs="Times New Roman"/>
          <w:sz w:val="26"/>
          <w:szCs w:val="26"/>
        </w:rPr>
        <w:t>дававшего</w:t>
      </w:r>
      <w:proofErr w:type="gramEnd"/>
      <w:r w:rsidRPr="0069033C">
        <w:rPr>
          <w:rFonts w:ascii="Times New Roman" w:hAnsi="Times New Roman" w:cs="Times New Roman"/>
          <w:sz w:val="26"/>
          <w:szCs w:val="26"/>
        </w:rPr>
        <w:t xml:space="preserve"> право на трудовую пенсию в соответствии с Федеральным </w:t>
      </w:r>
      <w:hyperlink r:id="rId8" w:history="1">
        <w:r w:rsidRPr="0069033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9033C">
        <w:rPr>
          <w:rFonts w:ascii="Times New Roman" w:hAnsi="Times New Roman" w:cs="Times New Roman"/>
          <w:sz w:val="26"/>
          <w:szCs w:val="26"/>
        </w:rPr>
        <w:t xml:space="preserve"> «О трудовых пенсиях в Российской Федерации») (далее - расчетный период).</w:t>
      </w:r>
      <w:r w:rsidR="00A873A9" w:rsidRPr="0069033C">
        <w:rPr>
          <w:rFonts w:ascii="Times New Roman" w:hAnsi="Times New Roman" w:cs="Times New Roman"/>
          <w:sz w:val="26"/>
          <w:szCs w:val="26"/>
        </w:rPr>
        <w:t>»</w:t>
      </w:r>
      <w:r w:rsidR="00B1755B" w:rsidRPr="0069033C">
        <w:rPr>
          <w:rFonts w:ascii="Times New Roman" w:hAnsi="Times New Roman" w:cs="Times New Roman"/>
          <w:sz w:val="26"/>
          <w:szCs w:val="26"/>
        </w:rPr>
        <w:t>.</w:t>
      </w:r>
    </w:p>
    <w:p w:rsidR="00B1755B" w:rsidRPr="0069033C" w:rsidRDefault="00B1755B" w:rsidP="00120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1.4. В главе 6:</w:t>
      </w:r>
    </w:p>
    <w:p w:rsidR="001E7365" w:rsidRPr="0069033C" w:rsidRDefault="009D05BB" w:rsidP="008C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1.</w:t>
      </w:r>
      <w:r w:rsidR="00B1755B" w:rsidRPr="0069033C">
        <w:rPr>
          <w:rFonts w:ascii="Times New Roman" w:hAnsi="Times New Roman" w:cs="Times New Roman"/>
          <w:sz w:val="26"/>
          <w:szCs w:val="26"/>
        </w:rPr>
        <w:t>4</w:t>
      </w:r>
      <w:r w:rsidRPr="0069033C">
        <w:rPr>
          <w:rFonts w:ascii="Times New Roman" w:hAnsi="Times New Roman" w:cs="Times New Roman"/>
          <w:sz w:val="26"/>
          <w:szCs w:val="26"/>
        </w:rPr>
        <w:t>.</w:t>
      </w:r>
      <w:r w:rsidR="00B1755B" w:rsidRPr="0069033C">
        <w:rPr>
          <w:rFonts w:ascii="Times New Roman" w:hAnsi="Times New Roman" w:cs="Times New Roman"/>
          <w:sz w:val="26"/>
          <w:szCs w:val="26"/>
        </w:rPr>
        <w:t>1.</w:t>
      </w:r>
      <w:r w:rsidRPr="0069033C">
        <w:rPr>
          <w:rFonts w:ascii="Times New Roman" w:hAnsi="Times New Roman" w:cs="Times New Roman"/>
          <w:sz w:val="26"/>
          <w:szCs w:val="26"/>
        </w:rPr>
        <w:t xml:space="preserve"> П</w:t>
      </w:r>
      <w:r w:rsidR="005133C2" w:rsidRPr="0069033C">
        <w:rPr>
          <w:rFonts w:ascii="Times New Roman" w:hAnsi="Times New Roman" w:cs="Times New Roman"/>
          <w:sz w:val="26"/>
          <w:szCs w:val="26"/>
        </w:rPr>
        <w:t>ункт</w:t>
      </w:r>
      <w:r w:rsidR="00120273" w:rsidRPr="0069033C">
        <w:rPr>
          <w:rFonts w:ascii="Times New Roman" w:hAnsi="Times New Roman" w:cs="Times New Roman"/>
          <w:sz w:val="26"/>
          <w:szCs w:val="26"/>
        </w:rPr>
        <w:t xml:space="preserve"> 6.2</w:t>
      </w:r>
      <w:r w:rsidR="001E7365" w:rsidRPr="0069033C">
        <w:rPr>
          <w:rFonts w:ascii="Times New Roman" w:hAnsi="Times New Roman" w:cs="Times New Roman"/>
          <w:sz w:val="26"/>
          <w:szCs w:val="26"/>
        </w:rPr>
        <w:t xml:space="preserve">. </w:t>
      </w:r>
      <w:r w:rsidRPr="006903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20273" w:rsidRPr="0069033C" w:rsidRDefault="009D05BB" w:rsidP="00120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«</w:t>
      </w:r>
      <w:r w:rsidR="00120273" w:rsidRPr="0069033C"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="003D7F80">
        <w:rPr>
          <w:rFonts w:ascii="Times New Roman" w:hAnsi="Times New Roman" w:cs="Times New Roman"/>
          <w:sz w:val="26"/>
          <w:szCs w:val="26"/>
        </w:rPr>
        <w:t>Лицам, замещавшим</w:t>
      </w:r>
      <w:r w:rsidR="00120273" w:rsidRPr="0069033C">
        <w:rPr>
          <w:rFonts w:ascii="Times New Roman" w:hAnsi="Times New Roman" w:cs="Times New Roman"/>
          <w:sz w:val="26"/>
          <w:szCs w:val="26"/>
        </w:rPr>
        <w:t xml:space="preserve"> </w:t>
      </w:r>
      <w:r w:rsidR="003D7F80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</w:t>
      </w:r>
      <w:r w:rsidR="005A3507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3D7F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20273" w:rsidRPr="0069033C">
        <w:rPr>
          <w:rFonts w:ascii="Times New Roman" w:hAnsi="Times New Roman" w:cs="Times New Roman"/>
          <w:sz w:val="26"/>
          <w:szCs w:val="26"/>
        </w:rPr>
        <w:t>, назначается пенсия за выслугу лет при н</w:t>
      </w:r>
      <w:r w:rsidR="00B1755B" w:rsidRPr="0069033C">
        <w:rPr>
          <w:rFonts w:ascii="Times New Roman" w:hAnsi="Times New Roman" w:cs="Times New Roman"/>
          <w:sz w:val="26"/>
          <w:szCs w:val="26"/>
        </w:rPr>
        <w:t>аличии стажа, продолжительность</w:t>
      </w:r>
      <w:r w:rsidR="00120273" w:rsidRPr="0069033C">
        <w:rPr>
          <w:rFonts w:ascii="Times New Roman" w:hAnsi="Times New Roman" w:cs="Times New Roman"/>
          <w:sz w:val="26"/>
          <w:szCs w:val="26"/>
        </w:rPr>
        <w:t xml:space="preserve">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Федерации», в размере 45 процентов среднего заработка муниципального служащего за вычетом страховой пенсии по старости (инвалидности), фиксированной выплаты к страховой пенсиии</w:t>
      </w:r>
      <w:proofErr w:type="gramEnd"/>
      <w:r w:rsidR="00120273" w:rsidRPr="006903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0273" w:rsidRPr="0069033C">
        <w:rPr>
          <w:rFonts w:ascii="Times New Roman" w:hAnsi="Times New Roman" w:cs="Times New Roman"/>
          <w:sz w:val="26"/>
          <w:szCs w:val="26"/>
        </w:rPr>
        <w:t xml:space="preserve">повышенной фиксированной выплаты к страховой пенсии, установленных в соответствии с Федеральным </w:t>
      </w:r>
      <w:hyperlink r:id="rId9" w:history="1">
        <w:r w:rsidR="00120273" w:rsidRPr="0069033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20273" w:rsidRPr="0069033C">
        <w:rPr>
          <w:rFonts w:ascii="Times New Roman" w:hAnsi="Times New Roman" w:cs="Times New Roman"/>
          <w:sz w:val="26"/>
          <w:szCs w:val="26"/>
        </w:rPr>
        <w:t xml:space="preserve"> «О страховых пенсиях».</w:t>
      </w:r>
      <w:r w:rsidR="00F44D8F" w:rsidRPr="0069033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D05BB" w:rsidRPr="0069033C" w:rsidRDefault="00BF5926" w:rsidP="00120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        1.4</w:t>
      </w:r>
      <w:r w:rsidR="00F44D8F" w:rsidRPr="0069033C">
        <w:rPr>
          <w:rFonts w:ascii="Times New Roman" w:hAnsi="Times New Roman" w:cs="Times New Roman"/>
          <w:sz w:val="26"/>
          <w:szCs w:val="26"/>
        </w:rPr>
        <w:t>.</w:t>
      </w:r>
      <w:r w:rsidRPr="0069033C">
        <w:rPr>
          <w:rFonts w:ascii="Times New Roman" w:hAnsi="Times New Roman" w:cs="Times New Roman"/>
          <w:sz w:val="26"/>
          <w:szCs w:val="26"/>
        </w:rPr>
        <w:t>2.</w:t>
      </w:r>
      <w:r w:rsidR="003F599B" w:rsidRPr="0069033C">
        <w:rPr>
          <w:rFonts w:ascii="Times New Roman" w:hAnsi="Times New Roman" w:cs="Times New Roman"/>
          <w:sz w:val="26"/>
          <w:szCs w:val="26"/>
        </w:rPr>
        <w:t xml:space="preserve"> Первое предложение пункта </w:t>
      </w:r>
      <w:r w:rsidR="00F44D8F" w:rsidRPr="0069033C">
        <w:rPr>
          <w:rFonts w:ascii="Times New Roman" w:hAnsi="Times New Roman" w:cs="Times New Roman"/>
          <w:sz w:val="26"/>
          <w:szCs w:val="26"/>
        </w:rPr>
        <w:t>6.3. изложить в следующей редакции:</w:t>
      </w:r>
    </w:p>
    <w:p w:rsidR="00F44D8F" w:rsidRPr="0069033C" w:rsidRDefault="00F44D8F" w:rsidP="00F44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«6.3. За каждый полный год стажа муниципальной службы сверх </w:t>
      </w:r>
      <w:r w:rsidR="003F599B" w:rsidRPr="0069033C">
        <w:rPr>
          <w:rFonts w:ascii="Times New Roman" w:hAnsi="Times New Roman" w:cs="Times New Roman"/>
          <w:sz w:val="26"/>
          <w:szCs w:val="26"/>
        </w:rPr>
        <w:t>указанного стажа</w:t>
      </w:r>
      <w:r w:rsidRPr="0069033C">
        <w:rPr>
          <w:rFonts w:ascii="Times New Roman" w:hAnsi="Times New Roman" w:cs="Times New Roman"/>
          <w:sz w:val="26"/>
          <w:szCs w:val="26"/>
        </w:rPr>
        <w:t xml:space="preserve"> пенсия за выслугу лет увеличивается на</w:t>
      </w:r>
      <w:r w:rsidR="003F599B" w:rsidRPr="0069033C">
        <w:rPr>
          <w:rFonts w:ascii="Times New Roman" w:hAnsi="Times New Roman" w:cs="Times New Roman"/>
          <w:sz w:val="26"/>
          <w:szCs w:val="26"/>
        </w:rPr>
        <w:t xml:space="preserve"> 3 процента среднего заработка</w:t>
      </w:r>
      <w:proofErr w:type="gramStart"/>
      <w:r w:rsidR="003F599B" w:rsidRPr="0069033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A3507" w:rsidRPr="005A3507" w:rsidRDefault="005A3507" w:rsidP="005A350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</w:rPr>
        <w:t xml:space="preserve">    </w:t>
      </w:r>
      <w:r w:rsidR="003D7F80">
        <w:rPr>
          <w:rFonts w:cs="Times New Roman"/>
        </w:rPr>
        <w:t xml:space="preserve">      </w:t>
      </w:r>
      <w:r w:rsidR="003D7F80" w:rsidRPr="005A3507">
        <w:rPr>
          <w:rFonts w:ascii="Times New Roman" w:hAnsi="Times New Roman" w:cs="Times New Roman"/>
          <w:sz w:val="26"/>
          <w:szCs w:val="26"/>
        </w:rPr>
        <w:t xml:space="preserve">2. Обнародовать настоящее решение в соответствии с Порядком обнародования муниципальных нормативных актов </w:t>
      </w:r>
      <w:r w:rsidRPr="005A350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3D7F80" w:rsidRPr="005A3507">
        <w:rPr>
          <w:rFonts w:ascii="Times New Roman" w:hAnsi="Times New Roman" w:cs="Times New Roman"/>
          <w:sz w:val="26"/>
          <w:szCs w:val="26"/>
        </w:rPr>
        <w:t xml:space="preserve">сельского поселения и разместить </w:t>
      </w:r>
      <w:r w:rsidR="003D7F80" w:rsidRPr="005A3507">
        <w:rPr>
          <w:rFonts w:ascii="Times New Roman" w:hAnsi="Times New Roman" w:cs="Times New Roman"/>
          <w:sz w:val="26"/>
          <w:szCs w:val="26"/>
        </w:rPr>
        <w:lastRenderedPageBreak/>
        <w:t>на о</w:t>
      </w:r>
      <w:r w:rsidRPr="005A3507">
        <w:rPr>
          <w:rFonts w:ascii="Times New Roman" w:hAnsi="Times New Roman" w:cs="Times New Roman"/>
          <w:sz w:val="26"/>
          <w:szCs w:val="26"/>
        </w:rPr>
        <w:t>фициальном сайте администрации Александровского</w:t>
      </w:r>
      <w:r w:rsidR="003D7F80" w:rsidRPr="005A350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 </w:t>
      </w:r>
    </w:p>
    <w:p w:rsidR="003D7F80" w:rsidRDefault="003D7F80" w:rsidP="005A350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A3507">
        <w:rPr>
          <w:rFonts w:ascii="Times New Roman" w:hAnsi="Times New Roman" w:cs="Times New Roman"/>
          <w:sz w:val="26"/>
          <w:szCs w:val="26"/>
        </w:rPr>
        <w:t xml:space="preserve"> </w:t>
      </w:r>
      <w:r w:rsidR="005A3507">
        <w:rPr>
          <w:rFonts w:ascii="Times New Roman" w:hAnsi="Times New Roman" w:cs="Times New Roman"/>
          <w:sz w:val="26"/>
          <w:szCs w:val="26"/>
        </w:rPr>
        <w:tab/>
      </w:r>
      <w:r w:rsidRPr="005A3507">
        <w:rPr>
          <w:rFonts w:ascii="Times New Roman" w:hAnsi="Times New Roman" w:cs="Times New Roman"/>
          <w:sz w:val="26"/>
          <w:szCs w:val="26"/>
        </w:rPr>
        <w:t>3. Настоящее решение вступает в силу с 1 января 2017 года.</w:t>
      </w:r>
    </w:p>
    <w:p w:rsidR="003A0FE1" w:rsidRDefault="003A0FE1" w:rsidP="005A350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3A0FE1" w:rsidRDefault="003A0FE1" w:rsidP="005A350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3A0FE1" w:rsidRDefault="003A0FE1" w:rsidP="005A350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3A0FE1" w:rsidRDefault="003A0FE1" w:rsidP="005A350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  Александровского     сельского</w:t>
      </w:r>
    </w:p>
    <w:p w:rsidR="003A0FE1" w:rsidRDefault="003A0FE1" w:rsidP="005A350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20338D" w:rsidRDefault="003A0FE1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BE2EF3" w:rsidRDefault="00BE2EF3" w:rsidP="003A0FE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sectPr w:rsidR="00BE2EF3" w:rsidSect="003A0F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D80"/>
    <w:multiLevelType w:val="hybridMultilevel"/>
    <w:tmpl w:val="429A7D3A"/>
    <w:lvl w:ilvl="0" w:tplc="A9720A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C85010">
      <w:numFmt w:val="none"/>
      <w:lvlText w:val=""/>
      <w:lvlJc w:val="left"/>
      <w:pPr>
        <w:tabs>
          <w:tab w:val="num" w:pos="360"/>
        </w:tabs>
      </w:pPr>
    </w:lvl>
    <w:lvl w:ilvl="2" w:tplc="CF42C20A">
      <w:numFmt w:val="none"/>
      <w:lvlText w:val=""/>
      <w:lvlJc w:val="left"/>
      <w:pPr>
        <w:tabs>
          <w:tab w:val="num" w:pos="360"/>
        </w:tabs>
      </w:pPr>
    </w:lvl>
    <w:lvl w:ilvl="3" w:tplc="99FE12BC">
      <w:numFmt w:val="none"/>
      <w:lvlText w:val=""/>
      <w:lvlJc w:val="left"/>
      <w:pPr>
        <w:tabs>
          <w:tab w:val="num" w:pos="360"/>
        </w:tabs>
      </w:pPr>
    </w:lvl>
    <w:lvl w:ilvl="4" w:tplc="1AD48368">
      <w:numFmt w:val="none"/>
      <w:lvlText w:val=""/>
      <w:lvlJc w:val="left"/>
      <w:pPr>
        <w:tabs>
          <w:tab w:val="num" w:pos="360"/>
        </w:tabs>
      </w:pPr>
    </w:lvl>
    <w:lvl w:ilvl="5" w:tplc="9E0CACE8">
      <w:numFmt w:val="none"/>
      <w:lvlText w:val=""/>
      <w:lvlJc w:val="left"/>
      <w:pPr>
        <w:tabs>
          <w:tab w:val="num" w:pos="360"/>
        </w:tabs>
      </w:pPr>
    </w:lvl>
    <w:lvl w:ilvl="6" w:tplc="CB946618">
      <w:numFmt w:val="none"/>
      <w:lvlText w:val=""/>
      <w:lvlJc w:val="left"/>
      <w:pPr>
        <w:tabs>
          <w:tab w:val="num" w:pos="360"/>
        </w:tabs>
      </w:pPr>
    </w:lvl>
    <w:lvl w:ilvl="7" w:tplc="1FB0EF94">
      <w:numFmt w:val="none"/>
      <w:lvlText w:val=""/>
      <w:lvlJc w:val="left"/>
      <w:pPr>
        <w:tabs>
          <w:tab w:val="num" w:pos="360"/>
        </w:tabs>
      </w:pPr>
    </w:lvl>
    <w:lvl w:ilvl="8" w:tplc="C1DCA0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8D481D"/>
    <w:multiLevelType w:val="multilevel"/>
    <w:tmpl w:val="9E466E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A533499"/>
    <w:multiLevelType w:val="multilevel"/>
    <w:tmpl w:val="1DDE56E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C40"/>
    <w:rsid w:val="000032D7"/>
    <w:rsid w:val="000152AE"/>
    <w:rsid w:val="000306EB"/>
    <w:rsid w:val="00040F9F"/>
    <w:rsid w:val="00041A0B"/>
    <w:rsid w:val="000425E7"/>
    <w:rsid w:val="00043302"/>
    <w:rsid w:val="0004506D"/>
    <w:rsid w:val="00050884"/>
    <w:rsid w:val="00051A2E"/>
    <w:rsid w:val="00060882"/>
    <w:rsid w:val="000644BB"/>
    <w:rsid w:val="00064539"/>
    <w:rsid w:val="000810FB"/>
    <w:rsid w:val="00082E34"/>
    <w:rsid w:val="00086932"/>
    <w:rsid w:val="00093942"/>
    <w:rsid w:val="00094D2F"/>
    <w:rsid w:val="000A209E"/>
    <w:rsid w:val="000D143C"/>
    <w:rsid w:val="000E1742"/>
    <w:rsid w:val="000E2EFF"/>
    <w:rsid w:val="000E55DE"/>
    <w:rsid w:val="000F0EE2"/>
    <w:rsid w:val="000F473B"/>
    <w:rsid w:val="00100340"/>
    <w:rsid w:val="00102283"/>
    <w:rsid w:val="00107CE0"/>
    <w:rsid w:val="00110A3E"/>
    <w:rsid w:val="00110C50"/>
    <w:rsid w:val="00112C77"/>
    <w:rsid w:val="001169A1"/>
    <w:rsid w:val="00120273"/>
    <w:rsid w:val="001323A4"/>
    <w:rsid w:val="0014372E"/>
    <w:rsid w:val="0015167B"/>
    <w:rsid w:val="00170A04"/>
    <w:rsid w:val="001753F6"/>
    <w:rsid w:val="0019028A"/>
    <w:rsid w:val="00191A04"/>
    <w:rsid w:val="00192639"/>
    <w:rsid w:val="001A20FB"/>
    <w:rsid w:val="001A33AE"/>
    <w:rsid w:val="001B4BEE"/>
    <w:rsid w:val="001C245E"/>
    <w:rsid w:val="001D1E6E"/>
    <w:rsid w:val="001E1C9F"/>
    <w:rsid w:val="001E7365"/>
    <w:rsid w:val="001F1D69"/>
    <w:rsid w:val="001F2E6A"/>
    <w:rsid w:val="001F407D"/>
    <w:rsid w:val="00200B0A"/>
    <w:rsid w:val="0020338D"/>
    <w:rsid w:val="002108A6"/>
    <w:rsid w:val="00210958"/>
    <w:rsid w:val="0021305D"/>
    <w:rsid w:val="00213E7F"/>
    <w:rsid w:val="00225E75"/>
    <w:rsid w:val="0022638D"/>
    <w:rsid w:val="00226803"/>
    <w:rsid w:val="002362A3"/>
    <w:rsid w:val="002505CF"/>
    <w:rsid w:val="00281DC7"/>
    <w:rsid w:val="002853F6"/>
    <w:rsid w:val="00290D9D"/>
    <w:rsid w:val="0029596C"/>
    <w:rsid w:val="002A3F87"/>
    <w:rsid w:val="002B0755"/>
    <w:rsid w:val="002B1683"/>
    <w:rsid w:val="002C47F9"/>
    <w:rsid w:val="002C6172"/>
    <w:rsid w:val="002D5922"/>
    <w:rsid w:val="002D642C"/>
    <w:rsid w:val="002F0E6E"/>
    <w:rsid w:val="002F5E25"/>
    <w:rsid w:val="003050ED"/>
    <w:rsid w:val="003123A9"/>
    <w:rsid w:val="00321C22"/>
    <w:rsid w:val="003248ED"/>
    <w:rsid w:val="003253CF"/>
    <w:rsid w:val="00336942"/>
    <w:rsid w:val="003472AE"/>
    <w:rsid w:val="00350662"/>
    <w:rsid w:val="003606CD"/>
    <w:rsid w:val="00395765"/>
    <w:rsid w:val="00396422"/>
    <w:rsid w:val="003967F9"/>
    <w:rsid w:val="003A0FE1"/>
    <w:rsid w:val="003A2065"/>
    <w:rsid w:val="003A533C"/>
    <w:rsid w:val="003B2C08"/>
    <w:rsid w:val="003B2C7E"/>
    <w:rsid w:val="003B645E"/>
    <w:rsid w:val="003C416E"/>
    <w:rsid w:val="003D2475"/>
    <w:rsid w:val="003D4C9F"/>
    <w:rsid w:val="003D702F"/>
    <w:rsid w:val="003D7F80"/>
    <w:rsid w:val="003F599B"/>
    <w:rsid w:val="004140EF"/>
    <w:rsid w:val="004201A1"/>
    <w:rsid w:val="00425F0E"/>
    <w:rsid w:val="00426942"/>
    <w:rsid w:val="00462E17"/>
    <w:rsid w:val="00471DBF"/>
    <w:rsid w:val="00477C31"/>
    <w:rsid w:val="00480071"/>
    <w:rsid w:val="004805E7"/>
    <w:rsid w:val="00482228"/>
    <w:rsid w:val="004A4410"/>
    <w:rsid w:val="004D22ED"/>
    <w:rsid w:val="004D291A"/>
    <w:rsid w:val="004E6AA6"/>
    <w:rsid w:val="004F01D6"/>
    <w:rsid w:val="004F2FDE"/>
    <w:rsid w:val="004F5047"/>
    <w:rsid w:val="00502380"/>
    <w:rsid w:val="00503CA6"/>
    <w:rsid w:val="005116BD"/>
    <w:rsid w:val="00511A29"/>
    <w:rsid w:val="005133C2"/>
    <w:rsid w:val="00520328"/>
    <w:rsid w:val="005338AE"/>
    <w:rsid w:val="00544403"/>
    <w:rsid w:val="00557DA3"/>
    <w:rsid w:val="00562436"/>
    <w:rsid w:val="005647D0"/>
    <w:rsid w:val="00566840"/>
    <w:rsid w:val="00573BFB"/>
    <w:rsid w:val="005755E3"/>
    <w:rsid w:val="00586549"/>
    <w:rsid w:val="00586E9D"/>
    <w:rsid w:val="005A3507"/>
    <w:rsid w:val="005B4CF6"/>
    <w:rsid w:val="005C7FC8"/>
    <w:rsid w:val="005D045A"/>
    <w:rsid w:val="005D38B9"/>
    <w:rsid w:val="005F23EF"/>
    <w:rsid w:val="0060502F"/>
    <w:rsid w:val="00605251"/>
    <w:rsid w:val="0062301C"/>
    <w:rsid w:val="00623F91"/>
    <w:rsid w:val="00631EAE"/>
    <w:rsid w:val="006321AA"/>
    <w:rsid w:val="006518BF"/>
    <w:rsid w:val="00654991"/>
    <w:rsid w:val="00655005"/>
    <w:rsid w:val="006659A6"/>
    <w:rsid w:val="00674A87"/>
    <w:rsid w:val="0067575C"/>
    <w:rsid w:val="0068487F"/>
    <w:rsid w:val="00690325"/>
    <w:rsid w:val="0069033C"/>
    <w:rsid w:val="0069223A"/>
    <w:rsid w:val="00695424"/>
    <w:rsid w:val="006A4C82"/>
    <w:rsid w:val="006C0250"/>
    <w:rsid w:val="006C2694"/>
    <w:rsid w:val="006C788B"/>
    <w:rsid w:val="006D31F4"/>
    <w:rsid w:val="006F0167"/>
    <w:rsid w:val="006F56D4"/>
    <w:rsid w:val="00705CF0"/>
    <w:rsid w:val="0072508B"/>
    <w:rsid w:val="007316DF"/>
    <w:rsid w:val="00753AC2"/>
    <w:rsid w:val="007543AA"/>
    <w:rsid w:val="00763D30"/>
    <w:rsid w:val="00765958"/>
    <w:rsid w:val="00770AED"/>
    <w:rsid w:val="00772C40"/>
    <w:rsid w:val="00783007"/>
    <w:rsid w:val="00784A96"/>
    <w:rsid w:val="00786240"/>
    <w:rsid w:val="00787152"/>
    <w:rsid w:val="00793E27"/>
    <w:rsid w:val="007A5066"/>
    <w:rsid w:val="007B1728"/>
    <w:rsid w:val="007B39AB"/>
    <w:rsid w:val="007D1E76"/>
    <w:rsid w:val="007D6F0C"/>
    <w:rsid w:val="007F4767"/>
    <w:rsid w:val="00803D59"/>
    <w:rsid w:val="00815299"/>
    <w:rsid w:val="00816C9C"/>
    <w:rsid w:val="008223D6"/>
    <w:rsid w:val="00823418"/>
    <w:rsid w:val="00833799"/>
    <w:rsid w:val="00834700"/>
    <w:rsid w:val="00834812"/>
    <w:rsid w:val="00840D91"/>
    <w:rsid w:val="00844ADF"/>
    <w:rsid w:val="008540AF"/>
    <w:rsid w:val="008564F6"/>
    <w:rsid w:val="00856672"/>
    <w:rsid w:val="00884BFB"/>
    <w:rsid w:val="008959F6"/>
    <w:rsid w:val="008A66D2"/>
    <w:rsid w:val="008B0323"/>
    <w:rsid w:val="008B3C9A"/>
    <w:rsid w:val="008C2E77"/>
    <w:rsid w:val="008C657A"/>
    <w:rsid w:val="008E5551"/>
    <w:rsid w:val="008F09F3"/>
    <w:rsid w:val="0091161E"/>
    <w:rsid w:val="0094567E"/>
    <w:rsid w:val="00956589"/>
    <w:rsid w:val="00957C2B"/>
    <w:rsid w:val="0096055F"/>
    <w:rsid w:val="00970E50"/>
    <w:rsid w:val="00971015"/>
    <w:rsid w:val="00976675"/>
    <w:rsid w:val="00985624"/>
    <w:rsid w:val="00987C91"/>
    <w:rsid w:val="009D05BB"/>
    <w:rsid w:val="009D094E"/>
    <w:rsid w:val="009D2875"/>
    <w:rsid w:val="009E0A24"/>
    <w:rsid w:val="009E2DAC"/>
    <w:rsid w:val="009E5B8A"/>
    <w:rsid w:val="009E7C5E"/>
    <w:rsid w:val="009F4B0D"/>
    <w:rsid w:val="009F70C6"/>
    <w:rsid w:val="00A02447"/>
    <w:rsid w:val="00A038EF"/>
    <w:rsid w:val="00A20C5E"/>
    <w:rsid w:val="00A41154"/>
    <w:rsid w:val="00A42FA4"/>
    <w:rsid w:val="00A56EC8"/>
    <w:rsid w:val="00A602C1"/>
    <w:rsid w:val="00A67BE5"/>
    <w:rsid w:val="00A76E22"/>
    <w:rsid w:val="00A873A9"/>
    <w:rsid w:val="00AA11C0"/>
    <w:rsid w:val="00AB44E8"/>
    <w:rsid w:val="00AC56B7"/>
    <w:rsid w:val="00AC76A2"/>
    <w:rsid w:val="00AC7E2E"/>
    <w:rsid w:val="00AE1DC9"/>
    <w:rsid w:val="00AE3D00"/>
    <w:rsid w:val="00AF233C"/>
    <w:rsid w:val="00AF6804"/>
    <w:rsid w:val="00AF7313"/>
    <w:rsid w:val="00B03ABA"/>
    <w:rsid w:val="00B12994"/>
    <w:rsid w:val="00B1755B"/>
    <w:rsid w:val="00B178AF"/>
    <w:rsid w:val="00B22776"/>
    <w:rsid w:val="00B41200"/>
    <w:rsid w:val="00B4563D"/>
    <w:rsid w:val="00B47DCC"/>
    <w:rsid w:val="00B51E98"/>
    <w:rsid w:val="00B64579"/>
    <w:rsid w:val="00B71BE0"/>
    <w:rsid w:val="00B72FC5"/>
    <w:rsid w:val="00B761C4"/>
    <w:rsid w:val="00B76E6E"/>
    <w:rsid w:val="00B927AF"/>
    <w:rsid w:val="00B948A4"/>
    <w:rsid w:val="00BA13F9"/>
    <w:rsid w:val="00BA4CA0"/>
    <w:rsid w:val="00BB2F26"/>
    <w:rsid w:val="00BB3765"/>
    <w:rsid w:val="00BD3B2A"/>
    <w:rsid w:val="00BE2EF3"/>
    <w:rsid w:val="00BE4A4B"/>
    <w:rsid w:val="00BF5926"/>
    <w:rsid w:val="00C046D0"/>
    <w:rsid w:val="00C10FFD"/>
    <w:rsid w:val="00C153EC"/>
    <w:rsid w:val="00C225DE"/>
    <w:rsid w:val="00C2574C"/>
    <w:rsid w:val="00C27D94"/>
    <w:rsid w:val="00C3056B"/>
    <w:rsid w:val="00C32B75"/>
    <w:rsid w:val="00C338FA"/>
    <w:rsid w:val="00C36BE0"/>
    <w:rsid w:val="00C613EF"/>
    <w:rsid w:val="00C7177C"/>
    <w:rsid w:val="00C75F7A"/>
    <w:rsid w:val="00C87903"/>
    <w:rsid w:val="00C92BDA"/>
    <w:rsid w:val="00CA3B59"/>
    <w:rsid w:val="00CA4473"/>
    <w:rsid w:val="00CB1696"/>
    <w:rsid w:val="00CB6951"/>
    <w:rsid w:val="00CC01D4"/>
    <w:rsid w:val="00CC0AD0"/>
    <w:rsid w:val="00CE07D1"/>
    <w:rsid w:val="00CE7284"/>
    <w:rsid w:val="00CE79C0"/>
    <w:rsid w:val="00CE7EF3"/>
    <w:rsid w:val="00CF6850"/>
    <w:rsid w:val="00D12A5C"/>
    <w:rsid w:val="00D15D02"/>
    <w:rsid w:val="00D30589"/>
    <w:rsid w:val="00D34902"/>
    <w:rsid w:val="00D52CA4"/>
    <w:rsid w:val="00D52DA7"/>
    <w:rsid w:val="00D6029C"/>
    <w:rsid w:val="00D900B5"/>
    <w:rsid w:val="00D95B31"/>
    <w:rsid w:val="00D97662"/>
    <w:rsid w:val="00DA560F"/>
    <w:rsid w:val="00DA7A30"/>
    <w:rsid w:val="00DB098B"/>
    <w:rsid w:val="00DC178B"/>
    <w:rsid w:val="00DC1E1F"/>
    <w:rsid w:val="00DC2137"/>
    <w:rsid w:val="00DD0663"/>
    <w:rsid w:val="00DD5C9B"/>
    <w:rsid w:val="00DE291A"/>
    <w:rsid w:val="00DE5325"/>
    <w:rsid w:val="00DE69D1"/>
    <w:rsid w:val="00DE76F7"/>
    <w:rsid w:val="00DF16E2"/>
    <w:rsid w:val="00DF1A55"/>
    <w:rsid w:val="00E06CCD"/>
    <w:rsid w:val="00E107CD"/>
    <w:rsid w:val="00E10F07"/>
    <w:rsid w:val="00E16C69"/>
    <w:rsid w:val="00E23822"/>
    <w:rsid w:val="00E26C6E"/>
    <w:rsid w:val="00E30D44"/>
    <w:rsid w:val="00E31E2B"/>
    <w:rsid w:val="00E3269A"/>
    <w:rsid w:val="00E32F48"/>
    <w:rsid w:val="00E36E14"/>
    <w:rsid w:val="00E40DB3"/>
    <w:rsid w:val="00E47334"/>
    <w:rsid w:val="00E52ABA"/>
    <w:rsid w:val="00E6167F"/>
    <w:rsid w:val="00E644E9"/>
    <w:rsid w:val="00E81424"/>
    <w:rsid w:val="00E915A5"/>
    <w:rsid w:val="00E971A4"/>
    <w:rsid w:val="00EA2720"/>
    <w:rsid w:val="00EB235E"/>
    <w:rsid w:val="00EB65F2"/>
    <w:rsid w:val="00EE25A2"/>
    <w:rsid w:val="00EE31C9"/>
    <w:rsid w:val="00EE3AF0"/>
    <w:rsid w:val="00EF03A6"/>
    <w:rsid w:val="00EF28F4"/>
    <w:rsid w:val="00F00C5F"/>
    <w:rsid w:val="00F02ECD"/>
    <w:rsid w:val="00F229DE"/>
    <w:rsid w:val="00F23417"/>
    <w:rsid w:val="00F44D8F"/>
    <w:rsid w:val="00F51117"/>
    <w:rsid w:val="00F52014"/>
    <w:rsid w:val="00F55069"/>
    <w:rsid w:val="00F6320C"/>
    <w:rsid w:val="00F64570"/>
    <w:rsid w:val="00F74F26"/>
    <w:rsid w:val="00F90D6F"/>
    <w:rsid w:val="00F97CF1"/>
    <w:rsid w:val="00FA04EE"/>
    <w:rsid w:val="00FA2D4A"/>
    <w:rsid w:val="00FB5E1E"/>
    <w:rsid w:val="00FD51CE"/>
    <w:rsid w:val="00FE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2"/>
  </w:style>
  <w:style w:type="paragraph" w:styleId="1">
    <w:name w:val="heading 1"/>
    <w:aliases w:val="!Части документа"/>
    <w:basedOn w:val="a"/>
    <w:next w:val="a"/>
    <w:link w:val="10"/>
    <w:qFormat/>
    <w:rsid w:val="008959F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59F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59F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59F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959F6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959F6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8959F6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8959F6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F1A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F1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72FC5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95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959F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959F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959F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959F6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59F6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59F6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59F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89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959F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link w:val="a7"/>
    <w:rsid w:val="008959F6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Title"/>
    <w:basedOn w:val="a"/>
    <w:link w:val="a9"/>
    <w:qFormat/>
    <w:rsid w:val="008959F6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</w:rPr>
  </w:style>
  <w:style w:type="character" w:customStyle="1" w:styleId="a9">
    <w:name w:val="Название Знак"/>
    <w:basedOn w:val="a0"/>
    <w:link w:val="a8"/>
    <w:rsid w:val="008959F6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a">
    <w:name w:val="footer"/>
    <w:basedOn w:val="a"/>
    <w:link w:val="ab"/>
    <w:rsid w:val="008959F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b">
    <w:name w:val="Нижний колонтитул Знак"/>
    <w:basedOn w:val="a0"/>
    <w:link w:val="aa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character" w:styleId="ac">
    <w:name w:val="page number"/>
    <w:basedOn w:val="a0"/>
    <w:rsid w:val="008959F6"/>
  </w:style>
  <w:style w:type="character" w:styleId="HTML">
    <w:name w:val="HTML Variable"/>
    <w:aliases w:val="!Ссылки в документе"/>
    <w:basedOn w:val="a0"/>
    <w:rsid w:val="008959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8959F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8959F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959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basedOn w:val="a0"/>
    <w:rsid w:val="008959F6"/>
    <w:rPr>
      <w:color w:val="0000FF"/>
      <w:u w:val="none"/>
    </w:rPr>
  </w:style>
  <w:style w:type="paragraph" w:customStyle="1" w:styleId="Application">
    <w:name w:val="Application!Приложение"/>
    <w:rsid w:val="008959F6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59F6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59F6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8959F6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8959F6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8959F6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rsid w:val="008959F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959F6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8959F6"/>
    <w:rPr>
      <w:rFonts w:ascii="Arial" w:eastAsia="Times New Roman" w:hAnsi="Arial" w:cs="Times New Roman"/>
      <w:sz w:val="26"/>
      <w:szCs w:val="28"/>
      <w:lang w:eastAsia="ru-RU"/>
    </w:rPr>
  </w:style>
  <w:style w:type="table" w:customStyle="1" w:styleId="41">
    <w:name w:val="4Таблица"/>
    <w:basedOn w:val="a1"/>
    <w:rsid w:val="008959F6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8959F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8959F6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8959F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"/>
    <w:link w:val="af2"/>
    <w:rsid w:val="008959F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2">
    <w:name w:val="Верхний колонтитул Знак"/>
    <w:basedOn w:val="a0"/>
    <w:link w:val="af1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0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3CA6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5A3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8959F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59F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59F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59F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959F6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959F6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8959F6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8959F6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F1A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F1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72FC5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95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959F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959F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959F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959F6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59F6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59F6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59F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89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959F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link w:val="a7"/>
    <w:rsid w:val="008959F6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Title"/>
    <w:basedOn w:val="a"/>
    <w:link w:val="a9"/>
    <w:qFormat/>
    <w:rsid w:val="008959F6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</w:rPr>
  </w:style>
  <w:style w:type="character" w:customStyle="1" w:styleId="a9">
    <w:name w:val="Название Знак"/>
    <w:basedOn w:val="a0"/>
    <w:link w:val="a8"/>
    <w:rsid w:val="008959F6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a">
    <w:name w:val="footer"/>
    <w:basedOn w:val="a"/>
    <w:link w:val="ab"/>
    <w:rsid w:val="008959F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b">
    <w:name w:val="Нижний колонтитул Знак"/>
    <w:basedOn w:val="a0"/>
    <w:link w:val="aa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character" w:styleId="ac">
    <w:name w:val="page number"/>
    <w:basedOn w:val="a0"/>
    <w:rsid w:val="008959F6"/>
  </w:style>
  <w:style w:type="character" w:styleId="HTML">
    <w:name w:val="HTML Variable"/>
    <w:aliases w:val="!Ссылки в документе"/>
    <w:basedOn w:val="a0"/>
    <w:rsid w:val="008959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8959F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8959F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959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basedOn w:val="a0"/>
    <w:rsid w:val="008959F6"/>
    <w:rPr>
      <w:color w:val="0000FF"/>
      <w:u w:val="none"/>
    </w:rPr>
  </w:style>
  <w:style w:type="paragraph" w:customStyle="1" w:styleId="Application">
    <w:name w:val="Application!Приложение"/>
    <w:rsid w:val="008959F6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59F6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59F6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8959F6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8959F6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8959F6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rsid w:val="008959F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959F6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8959F6"/>
    <w:rPr>
      <w:rFonts w:ascii="Arial" w:eastAsia="Times New Roman" w:hAnsi="Arial" w:cs="Times New Roman"/>
      <w:sz w:val="26"/>
      <w:szCs w:val="28"/>
      <w:lang w:eastAsia="ru-RU"/>
    </w:rPr>
  </w:style>
  <w:style w:type="table" w:customStyle="1" w:styleId="41">
    <w:name w:val="4Таблица"/>
    <w:basedOn w:val="a1"/>
    <w:rsid w:val="008959F6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8959F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8959F6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8959F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"/>
    <w:link w:val="af2"/>
    <w:rsid w:val="008959F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2">
    <w:name w:val="Верхний колонтитул Знак"/>
    <w:basedOn w:val="a0"/>
    <w:link w:val="af1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0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1A51EF1BC8325D7B3613E1A8C2AD6600238255522A922E48E9A54270j5f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8188B6B99D6B5D06BE7013FBE2810FD86A386335C1A139498C77BDC5EEM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0F2D222B4FF264556D576B4AC90655C18A97C89F26E8A505E96D046616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A750-F2A1-4502-8CBD-5C2278B3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2016-12-26T12:11:00Z</cp:lastPrinted>
  <dcterms:created xsi:type="dcterms:W3CDTF">2016-12-13T08:38:00Z</dcterms:created>
  <dcterms:modified xsi:type="dcterms:W3CDTF">2017-05-17T12:12:00Z</dcterms:modified>
</cp:coreProperties>
</file>