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5C" w:rsidRPr="000A237D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АЛЕКСАНДРОВСКОГО СЕЛЬСКОГО ПОСЕЛЕНИЯ</w:t>
      </w:r>
    </w:p>
    <w:p w:rsidR="00BB7D5C" w:rsidRPr="000A237D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BB7D5C" w:rsidRPr="00B76C87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BB7D5C" w:rsidRPr="00B76C87" w:rsidRDefault="00BB7D5C" w:rsidP="00BB7D5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7D5C" w:rsidRPr="000A237D" w:rsidRDefault="00BB7D5C" w:rsidP="00BB7D5C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BB7D5C" w:rsidRPr="00C82225" w:rsidRDefault="00BB7D5C" w:rsidP="00BB7D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B7D5C" w:rsidRPr="00BE226D" w:rsidRDefault="00374410" w:rsidP="00BB7D5C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BB7D5C" w:rsidRPr="00BE226D">
        <w:rPr>
          <w:rFonts w:ascii="Times New Roman" w:hAnsi="Times New Roman"/>
          <w:sz w:val="26"/>
          <w:szCs w:val="26"/>
          <w:u w:val="single"/>
        </w:rPr>
        <w:t>т 2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="00BB7D5C" w:rsidRPr="00BE226D">
        <w:rPr>
          <w:rFonts w:ascii="Times New Roman" w:hAnsi="Times New Roman"/>
          <w:sz w:val="26"/>
          <w:szCs w:val="26"/>
          <w:u w:val="single"/>
        </w:rPr>
        <w:t>.01.202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="00BB7D5C" w:rsidRPr="00BE226D">
        <w:rPr>
          <w:rFonts w:ascii="Times New Roman" w:hAnsi="Times New Roman"/>
          <w:sz w:val="26"/>
          <w:szCs w:val="26"/>
          <w:u w:val="single"/>
        </w:rPr>
        <w:t xml:space="preserve">  №</w:t>
      </w:r>
      <w:r w:rsidR="00BB1502">
        <w:rPr>
          <w:rFonts w:ascii="Times New Roman" w:hAnsi="Times New Roman"/>
          <w:sz w:val="26"/>
          <w:szCs w:val="26"/>
          <w:u w:val="single"/>
        </w:rPr>
        <w:t>0</w:t>
      </w:r>
      <w:r w:rsidR="00BB7D5C" w:rsidRPr="00BE226D">
        <w:rPr>
          <w:rFonts w:ascii="Times New Roman" w:hAnsi="Times New Roman"/>
          <w:sz w:val="26"/>
          <w:szCs w:val="26"/>
          <w:u w:val="single"/>
        </w:rPr>
        <w:t xml:space="preserve">2  </w:t>
      </w:r>
    </w:p>
    <w:p w:rsidR="00BB7D5C" w:rsidRPr="000A237D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0A237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A237D">
        <w:rPr>
          <w:rFonts w:ascii="Times New Roman" w:hAnsi="Times New Roman"/>
          <w:sz w:val="26"/>
          <w:szCs w:val="26"/>
        </w:rPr>
        <w:t>с</w:t>
      </w:r>
      <w:proofErr w:type="gramEnd"/>
      <w:r w:rsidRPr="000A237D">
        <w:rPr>
          <w:rFonts w:ascii="Times New Roman" w:hAnsi="Times New Roman"/>
          <w:sz w:val="26"/>
          <w:szCs w:val="26"/>
        </w:rPr>
        <w:t>. Александровка</w:t>
      </w:r>
    </w:p>
    <w:p w:rsidR="00BB7D5C" w:rsidRDefault="00BB7D5C" w:rsidP="00BB7D5C">
      <w:pPr>
        <w:pStyle w:val="a3"/>
        <w:rPr>
          <w:rFonts w:ascii="Times New Roman" w:hAnsi="Times New Roman"/>
        </w:rPr>
      </w:pPr>
    </w:p>
    <w:p w:rsidR="00374410" w:rsidRPr="00374410" w:rsidRDefault="00374410" w:rsidP="00374410">
      <w:pPr>
        <w:ind w:right="4536"/>
        <w:rPr>
          <w:sz w:val="28"/>
          <w:szCs w:val="28"/>
        </w:rPr>
      </w:pPr>
      <w:r w:rsidRPr="00374410">
        <w:rPr>
          <w:sz w:val="28"/>
          <w:szCs w:val="28"/>
        </w:rPr>
        <w:t>Об утверждении  стоимости    услуг  по           погребению на территории Александровского сельского поселения Павловского муниципального района Воронежской области на 2022 год</w:t>
      </w:r>
    </w:p>
    <w:p w:rsidR="00BB7D5C" w:rsidRDefault="00BB7D5C" w:rsidP="00BB7D5C">
      <w:pPr>
        <w:jc w:val="both"/>
        <w:rPr>
          <w:sz w:val="26"/>
          <w:szCs w:val="26"/>
        </w:rPr>
      </w:pPr>
    </w:p>
    <w:p w:rsidR="00CA7CA9" w:rsidRPr="00CA7CA9" w:rsidRDefault="00CA7CA9" w:rsidP="00CA7CA9">
      <w:pPr>
        <w:ind w:firstLine="709"/>
        <w:jc w:val="both"/>
        <w:rPr>
          <w:sz w:val="26"/>
          <w:szCs w:val="26"/>
        </w:rPr>
      </w:pPr>
      <w:proofErr w:type="gramStart"/>
      <w:r w:rsidRPr="00CA7CA9">
        <w:rPr>
          <w:sz w:val="26"/>
          <w:szCs w:val="26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РФ от 27.01.2022 г. № 57 «Об утверждении коэффициента  индексации выплат, пособий  и компенсаций в 2022 году», Уставом Александровского сельского поселения Павловского муниципального района Воронежской области, </w:t>
      </w:r>
      <w:r w:rsidRPr="00CA7CA9">
        <w:rPr>
          <w:color w:val="FF0000"/>
          <w:sz w:val="26"/>
          <w:szCs w:val="26"/>
        </w:rPr>
        <w:t xml:space="preserve"> </w:t>
      </w:r>
      <w:r w:rsidRPr="00CA7CA9">
        <w:rPr>
          <w:sz w:val="26"/>
          <w:szCs w:val="26"/>
        </w:rPr>
        <w:t xml:space="preserve"> администрация Александровского сельского поселения</w:t>
      </w:r>
      <w:proofErr w:type="gramEnd"/>
    </w:p>
    <w:p w:rsidR="00CA7CA9" w:rsidRDefault="00CA7CA9" w:rsidP="00CA7CA9">
      <w:pPr>
        <w:ind w:firstLine="851"/>
        <w:jc w:val="center"/>
        <w:rPr>
          <w:sz w:val="26"/>
          <w:szCs w:val="26"/>
        </w:rPr>
      </w:pPr>
    </w:p>
    <w:p w:rsidR="00CA7CA9" w:rsidRPr="00CA7CA9" w:rsidRDefault="00CA7CA9" w:rsidP="00CA7CA9">
      <w:pPr>
        <w:ind w:firstLine="851"/>
        <w:jc w:val="center"/>
        <w:rPr>
          <w:sz w:val="26"/>
          <w:szCs w:val="26"/>
        </w:rPr>
      </w:pPr>
      <w:r w:rsidRPr="00CA7CA9">
        <w:rPr>
          <w:sz w:val="26"/>
          <w:szCs w:val="26"/>
        </w:rPr>
        <w:t>ПОСТАНОВЛЯЕТ:</w:t>
      </w:r>
    </w:p>
    <w:p w:rsidR="00CA7CA9" w:rsidRPr="00CA7CA9" w:rsidRDefault="00CA7CA9" w:rsidP="00CA7CA9">
      <w:pPr>
        <w:ind w:firstLine="851"/>
        <w:jc w:val="both"/>
        <w:rPr>
          <w:sz w:val="26"/>
          <w:szCs w:val="26"/>
        </w:rPr>
      </w:pPr>
    </w:p>
    <w:p w:rsidR="00CA7CA9" w:rsidRPr="00CA7CA9" w:rsidRDefault="00CA7CA9" w:rsidP="00CA7CA9">
      <w:pPr>
        <w:ind w:right="-2"/>
        <w:jc w:val="both"/>
        <w:rPr>
          <w:sz w:val="26"/>
          <w:szCs w:val="26"/>
        </w:rPr>
      </w:pPr>
      <w:r w:rsidRPr="00CA7CA9">
        <w:rPr>
          <w:sz w:val="26"/>
          <w:szCs w:val="26"/>
        </w:rPr>
        <w:t xml:space="preserve">      </w:t>
      </w:r>
      <w:r w:rsidRPr="00CA7CA9">
        <w:rPr>
          <w:sz w:val="26"/>
          <w:szCs w:val="26"/>
        </w:rPr>
        <w:tab/>
        <w:t>1. Утвердить стоимость услуг, предоставляемых согласно гарантированному перечню услуг по погребению на территории Александровского сельского поселения Павловского муниципального района Воронежской области согласно приложению.</w:t>
      </w:r>
    </w:p>
    <w:p w:rsidR="00CA7CA9" w:rsidRPr="00CA7CA9" w:rsidRDefault="00CA7CA9" w:rsidP="00CA7CA9">
      <w:pPr>
        <w:ind w:firstLine="708"/>
        <w:jc w:val="both"/>
        <w:rPr>
          <w:sz w:val="26"/>
          <w:szCs w:val="26"/>
        </w:rPr>
      </w:pPr>
      <w:r w:rsidRPr="00CA7CA9">
        <w:rPr>
          <w:sz w:val="26"/>
          <w:szCs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CA7CA9" w:rsidRPr="00CA7CA9" w:rsidRDefault="00CA7CA9" w:rsidP="00CA7CA9">
      <w:pPr>
        <w:ind w:firstLine="708"/>
        <w:jc w:val="both"/>
        <w:rPr>
          <w:sz w:val="26"/>
          <w:szCs w:val="26"/>
        </w:rPr>
      </w:pPr>
      <w:r w:rsidRPr="00CA7CA9">
        <w:rPr>
          <w:sz w:val="26"/>
          <w:szCs w:val="26"/>
        </w:rPr>
        <w:t>3. Распространить действие настоящего постановления на правоотношения, возникшие с 01.02.2022 года.</w:t>
      </w:r>
    </w:p>
    <w:p w:rsidR="00CA7CA9" w:rsidRPr="00CA7CA9" w:rsidRDefault="00CA7CA9" w:rsidP="00CA7CA9">
      <w:pPr>
        <w:jc w:val="both"/>
        <w:rPr>
          <w:sz w:val="26"/>
          <w:szCs w:val="26"/>
        </w:rPr>
      </w:pPr>
      <w:r w:rsidRPr="00CA7CA9">
        <w:rPr>
          <w:sz w:val="26"/>
          <w:szCs w:val="26"/>
        </w:rPr>
        <w:t xml:space="preserve">          4. Признать утратившим силу постановление администрации Александровского сельского поселения от 29.01.2021 г. № 2 «Об утверждении  стоимости    услуг  по  погребению на территории Александровского сельского поселения Павловского муниципального района Воронежской области».</w:t>
      </w:r>
    </w:p>
    <w:p w:rsidR="00CA7CA9" w:rsidRPr="00CA7CA9" w:rsidRDefault="00CA7CA9" w:rsidP="00CA7CA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A7CA9">
        <w:rPr>
          <w:rFonts w:ascii="Times New Roman" w:hAnsi="Times New Roman"/>
          <w:sz w:val="26"/>
          <w:szCs w:val="26"/>
        </w:rPr>
        <w:t>5. Обнародовать настоящее решение в соответствии с Положением о порядке обнародования муниципальных правовых актах Александровского сельского поселения и  разместить на официальном сайте администрации Александровского сельского поселения в сети Интернет.</w:t>
      </w:r>
    </w:p>
    <w:p w:rsidR="00CA7CA9" w:rsidRPr="00CA7CA9" w:rsidRDefault="00CA7CA9" w:rsidP="00CA7CA9">
      <w:pPr>
        <w:jc w:val="both"/>
        <w:rPr>
          <w:sz w:val="26"/>
          <w:szCs w:val="26"/>
        </w:rPr>
      </w:pPr>
      <w:r w:rsidRPr="00CA7CA9">
        <w:rPr>
          <w:sz w:val="26"/>
          <w:szCs w:val="26"/>
        </w:rPr>
        <w:t xml:space="preserve">     </w:t>
      </w:r>
      <w:r w:rsidRPr="00CA7CA9">
        <w:rPr>
          <w:sz w:val="26"/>
          <w:szCs w:val="26"/>
        </w:rPr>
        <w:tab/>
        <w:t xml:space="preserve">6. </w:t>
      </w:r>
      <w:proofErr w:type="gramStart"/>
      <w:r w:rsidRPr="00CA7CA9">
        <w:rPr>
          <w:sz w:val="26"/>
          <w:szCs w:val="26"/>
        </w:rPr>
        <w:t>Контроль за</w:t>
      </w:r>
      <w:proofErr w:type="gramEnd"/>
      <w:r w:rsidRPr="00CA7CA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A7CA9" w:rsidRPr="00CA7CA9" w:rsidRDefault="00CA7CA9" w:rsidP="00CA7CA9">
      <w:pPr>
        <w:jc w:val="both"/>
        <w:rPr>
          <w:sz w:val="26"/>
          <w:szCs w:val="26"/>
        </w:rPr>
      </w:pPr>
    </w:p>
    <w:p w:rsidR="00CA7CA9" w:rsidRPr="00CA7CA9" w:rsidRDefault="00CA7CA9" w:rsidP="00CA7CA9">
      <w:pPr>
        <w:jc w:val="both"/>
        <w:rPr>
          <w:sz w:val="26"/>
          <w:szCs w:val="26"/>
        </w:rPr>
      </w:pPr>
      <w:r w:rsidRPr="00CA7CA9">
        <w:rPr>
          <w:sz w:val="26"/>
          <w:szCs w:val="26"/>
        </w:rPr>
        <w:t>Глава     Александровского      сельского</w:t>
      </w:r>
    </w:p>
    <w:p w:rsidR="00CA7CA9" w:rsidRPr="00CA7CA9" w:rsidRDefault="00CA7CA9" w:rsidP="00CA7CA9">
      <w:pPr>
        <w:jc w:val="both"/>
        <w:rPr>
          <w:sz w:val="26"/>
          <w:szCs w:val="26"/>
        </w:rPr>
      </w:pPr>
      <w:r w:rsidRPr="00CA7CA9">
        <w:rPr>
          <w:sz w:val="26"/>
          <w:szCs w:val="26"/>
        </w:rPr>
        <w:t xml:space="preserve">поселения Павловского муниципального </w:t>
      </w:r>
    </w:p>
    <w:p w:rsidR="00CA7CA9" w:rsidRPr="00CA7CA9" w:rsidRDefault="00CA7CA9" w:rsidP="00CA7CA9">
      <w:pPr>
        <w:jc w:val="both"/>
        <w:rPr>
          <w:sz w:val="26"/>
          <w:szCs w:val="26"/>
        </w:rPr>
      </w:pPr>
      <w:r w:rsidRPr="00CA7CA9">
        <w:rPr>
          <w:sz w:val="26"/>
          <w:szCs w:val="26"/>
        </w:rPr>
        <w:t xml:space="preserve">района       Воронежской             области                                                       </w:t>
      </w:r>
      <w:r>
        <w:rPr>
          <w:sz w:val="26"/>
          <w:szCs w:val="26"/>
        </w:rPr>
        <w:t xml:space="preserve">  </w:t>
      </w:r>
      <w:proofErr w:type="spellStart"/>
      <w:r w:rsidRPr="00CA7CA9">
        <w:rPr>
          <w:sz w:val="26"/>
          <w:szCs w:val="26"/>
        </w:rPr>
        <w:t>С.И.Шешенко</w:t>
      </w:r>
      <w:proofErr w:type="spellEnd"/>
    </w:p>
    <w:p w:rsidR="00BB7D5C" w:rsidRPr="004B7626" w:rsidRDefault="00BB7D5C" w:rsidP="00BB7D5C">
      <w:pPr>
        <w:ind w:left="5670"/>
        <w:jc w:val="both"/>
        <w:rPr>
          <w:sz w:val="26"/>
          <w:szCs w:val="26"/>
        </w:rPr>
      </w:pPr>
    </w:p>
    <w:p w:rsidR="00BB7D5C" w:rsidRDefault="00BB7D5C" w:rsidP="00BB7D5C">
      <w:pPr>
        <w:jc w:val="both"/>
      </w:pPr>
    </w:p>
    <w:p w:rsidR="00BB7D5C" w:rsidRPr="00F860B0" w:rsidRDefault="00BB7D5C" w:rsidP="00BB7D5C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lastRenderedPageBreak/>
        <w:t xml:space="preserve">Приложение к постановлению администрации </w:t>
      </w:r>
      <w:r>
        <w:rPr>
          <w:sz w:val="26"/>
          <w:szCs w:val="26"/>
        </w:rPr>
        <w:t xml:space="preserve">Александровского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BB7D5C" w:rsidRPr="00C42014" w:rsidRDefault="00BB7D5C" w:rsidP="00BB7D5C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2</w:t>
      </w:r>
      <w:r w:rsidR="00CA7CA9">
        <w:rPr>
          <w:sz w:val="26"/>
          <w:szCs w:val="26"/>
        </w:rPr>
        <w:t>8</w:t>
      </w:r>
      <w:r>
        <w:rPr>
          <w:sz w:val="26"/>
          <w:szCs w:val="26"/>
        </w:rPr>
        <w:t>.01.202</w:t>
      </w:r>
      <w:r w:rsidR="00CA7CA9">
        <w:rPr>
          <w:sz w:val="26"/>
          <w:szCs w:val="26"/>
        </w:rPr>
        <w:t>2</w:t>
      </w:r>
      <w:r w:rsidRPr="00C42014">
        <w:rPr>
          <w:sz w:val="26"/>
          <w:szCs w:val="26"/>
        </w:rPr>
        <w:t xml:space="preserve">  №</w:t>
      </w:r>
      <w:r w:rsidR="00BB1502">
        <w:rPr>
          <w:sz w:val="26"/>
          <w:szCs w:val="26"/>
        </w:rPr>
        <w:t>0</w:t>
      </w:r>
      <w:r>
        <w:rPr>
          <w:sz w:val="26"/>
          <w:szCs w:val="26"/>
        </w:rPr>
        <w:t>2</w:t>
      </w:r>
    </w:p>
    <w:p w:rsidR="00BB7D5C" w:rsidRDefault="00BB7D5C" w:rsidP="00BB7D5C">
      <w:pPr>
        <w:ind w:left="5670"/>
        <w:jc w:val="both"/>
      </w:pPr>
    </w:p>
    <w:p w:rsidR="00BB7D5C" w:rsidRDefault="00BB7D5C" w:rsidP="00BB7D5C">
      <w:pPr>
        <w:ind w:left="5670"/>
        <w:jc w:val="both"/>
        <w:rPr>
          <w:b/>
        </w:rPr>
      </w:pPr>
    </w:p>
    <w:p w:rsidR="00BB7D5C" w:rsidRPr="00C539DD" w:rsidRDefault="00BB7D5C" w:rsidP="00BB7D5C">
      <w:pPr>
        <w:ind w:left="5670"/>
        <w:jc w:val="both"/>
        <w:rPr>
          <w:b/>
        </w:rPr>
      </w:pP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>Стоимость услуг,</w:t>
      </w: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 xml:space="preserve">предоставляемых согласно гарантированному </w:t>
      </w:r>
    </w:p>
    <w:p w:rsidR="00CA7CA9" w:rsidRPr="00AD1047" w:rsidRDefault="00CA7CA9" w:rsidP="00CA7CA9">
      <w:pPr>
        <w:jc w:val="center"/>
        <w:rPr>
          <w:b/>
          <w:sz w:val="26"/>
          <w:szCs w:val="26"/>
        </w:rPr>
      </w:pPr>
      <w:r w:rsidRPr="00AD1047">
        <w:rPr>
          <w:b/>
          <w:sz w:val="26"/>
          <w:szCs w:val="26"/>
        </w:rPr>
        <w:t xml:space="preserve">перечню услуг по погребению на территории </w:t>
      </w:r>
      <w:r>
        <w:rPr>
          <w:b/>
          <w:sz w:val="26"/>
          <w:szCs w:val="26"/>
        </w:rPr>
        <w:t>Александровского</w:t>
      </w:r>
      <w:r w:rsidRPr="00AD1047">
        <w:rPr>
          <w:b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CA7CA9" w:rsidRPr="00AD1047" w:rsidRDefault="00CA7CA9" w:rsidP="00CA7CA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5985"/>
        <w:gridCol w:w="3339"/>
      </w:tblGrid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B42ADA">
            <w:pPr>
              <w:jc w:val="center"/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Перечень услуг в соответствии со статьей 9</w:t>
            </w:r>
          </w:p>
          <w:p w:rsidR="00CA7CA9" w:rsidRPr="00AD1047" w:rsidRDefault="00CA7CA9" w:rsidP="00B42ADA">
            <w:pPr>
              <w:jc w:val="center"/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 xml:space="preserve">Федерального закона от 12.01.1996г №8-ФЗ «О погребении и похоронном деле»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услуг, руб.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B42ADA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B42ADA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CA7CA9" w:rsidP="00B42ADA">
            <w:pPr>
              <w:ind w:right="175"/>
              <w:jc w:val="center"/>
            </w:pPr>
            <w:r>
              <w:t>1894,84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B42ADA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>Предоставление автокатафалка для перевозки тела (останков) умершего на кладбище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CA7CA9" w:rsidP="00B42ADA">
            <w:pPr>
              <w:ind w:right="175"/>
              <w:jc w:val="center"/>
            </w:pPr>
            <w:r>
              <w:t>1560,87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Pr="00AD1047" w:rsidRDefault="00CA7CA9" w:rsidP="00B42ADA">
            <w:pPr>
              <w:rPr>
                <w:sz w:val="26"/>
                <w:szCs w:val="26"/>
              </w:rPr>
            </w:pPr>
            <w:r w:rsidRPr="00AD1047">
              <w:rPr>
                <w:sz w:val="26"/>
                <w:szCs w:val="26"/>
              </w:rPr>
              <w:t xml:space="preserve">Погребение (рытье могилы, поднос </w:t>
            </w:r>
            <w:proofErr w:type="gramStart"/>
            <w:r w:rsidRPr="00AD1047">
              <w:rPr>
                <w:sz w:val="26"/>
                <w:szCs w:val="26"/>
              </w:rPr>
              <w:t>умершего</w:t>
            </w:r>
            <w:proofErr w:type="gramEnd"/>
            <w:r w:rsidRPr="00AD1047">
              <w:rPr>
                <w:sz w:val="26"/>
                <w:szCs w:val="26"/>
              </w:rPr>
              <w:t xml:space="preserve"> до могилы и захоронение)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CA9" w:rsidRDefault="00CA7CA9" w:rsidP="00B42ADA">
            <w:pPr>
              <w:ind w:right="175"/>
              <w:jc w:val="center"/>
            </w:pPr>
            <w:r>
              <w:t>3508,97</w:t>
            </w:r>
          </w:p>
        </w:tc>
      </w:tr>
      <w:tr w:rsidR="00CA7CA9" w:rsidTr="00B42A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9" w:rsidRDefault="00CA7CA9" w:rsidP="00B42A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6964,68</w:t>
            </w:r>
          </w:p>
        </w:tc>
      </w:tr>
    </w:tbl>
    <w:p w:rsidR="00BB7D5C" w:rsidRDefault="00BB7D5C" w:rsidP="00BB7D5C">
      <w:pPr>
        <w:jc w:val="center"/>
        <w:rPr>
          <w:sz w:val="26"/>
          <w:szCs w:val="26"/>
        </w:rPr>
      </w:pPr>
      <w:bookmarkStart w:id="0" w:name="_GoBack"/>
      <w:bookmarkEnd w:id="0"/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Default="00BB7D5C" w:rsidP="00BB7D5C">
      <w:pPr>
        <w:jc w:val="center"/>
        <w:rPr>
          <w:sz w:val="26"/>
          <w:szCs w:val="26"/>
        </w:rPr>
      </w:pPr>
    </w:p>
    <w:p w:rsidR="00BB7D5C" w:rsidRPr="00C82225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BB7D5C" w:rsidRPr="00C82225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BB7D5C" w:rsidRDefault="00BB7D5C" w:rsidP="00BB7D5C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C82225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jc w:val="both"/>
        <w:rPr>
          <w:sz w:val="26"/>
          <w:szCs w:val="26"/>
        </w:rPr>
      </w:pPr>
    </w:p>
    <w:p w:rsidR="00BB7D5C" w:rsidRDefault="00BB7D5C" w:rsidP="00BB7D5C">
      <w:pPr>
        <w:pStyle w:val="a3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CA7C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5C"/>
    <w:rsid w:val="00163B7E"/>
    <w:rsid w:val="00374410"/>
    <w:rsid w:val="004273F4"/>
    <w:rsid w:val="004B6BE0"/>
    <w:rsid w:val="005161D9"/>
    <w:rsid w:val="00716475"/>
    <w:rsid w:val="00782A95"/>
    <w:rsid w:val="008D50E3"/>
    <w:rsid w:val="00BB1502"/>
    <w:rsid w:val="00BB7D5C"/>
    <w:rsid w:val="00CA7CA9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7D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cp:lastPrinted>2022-02-11T06:47:00Z</cp:lastPrinted>
  <dcterms:created xsi:type="dcterms:W3CDTF">2022-02-01T12:10:00Z</dcterms:created>
  <dcterms:modified xsi:type="dcterms:W3CDTF">2022-02-11T06:57:00Z</dcterms:modified>
</cp:coreProperties>
</file>