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2E" w:rsidRPr="00066649" w:rsidRDefault="00F23D2E" w:rsidP="00F23D2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F23D2E" w:rsidRPr="00066649" w:rsidRDefault="00F23D2E" w:rsidP="00F23D2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23D2E" w:rsidRDefault="00F23D2E" w:rsidP="00F23D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23D2E" w:rsidRPr="00066649" w:rsidRDefault="00F23D2E" w:rsidP="00F23D2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66649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</w:p>
    <w:p w:rsidR="00F23D2E" w:rsidRPr="00433DB8" w:rsidRDefault="00F23D2E" w:rsidP="00F23D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23D2E" w:rsidRPr="00304D5A" w:rsidRDefault="00F23D2E" w:rsidP="00F23D2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304D5A">
        <w:rPr>
          <w:rFonts w:ascii="Times New Roman" w:hAnsi="Times New Roman"/>
          <w:sz w:val="26"/>
          <w:szCs w:val="26"/>
          <w:u w:val="single"/>
        </w:rPr>
        <w:t xml:space="preserve">от   </w:t>
      </w:r>
      <w:r w:rsidR="00BD4F07">
        <w:rPr>
          <w:rFonts w:ascii="Times New Roman" w:hAnsi="Times New Roman"/>
          <w:sz w:val="26"/>
          <w:szCs w:val="26"/>
          <w:u w:val="single"/>
        </w:rPr>
        <w:t>24</w:t>
      </w:r>
      <w:r>
        <w:rPr>
          <w:rFonts w:ascii="Times New Roman" w:hAnsi="Times New Roman"/>
          <w:sz w:val="26"/>
          <w:szCs w:val="26"/>
          <w:u w:val="single"/>
        </w:rPr>
        <w:t>.</w:t>
      </w:r>
      <w:r w:rsidR="00BD4F07">
        <w:rPr>
          <w:rFonts w:ascii="Times New Roman" w:hAnsi="Times New Roman"/>
          <w:sz w:val="26"/>
          <w:szCs w:val="26"/>
          <w:u w:val="single"/>
        </w:rPr>
        <w:t>02</w:t>
      </w:r>
      <w:r>
        <w:rPr>
          <w:rFonts w:ascii="Times New Roman" w:hAnsi="Times New Roman"/>
          <w:sz w:val="26"/>
          <w:szCs w:val="26"/>
          <w:u w:val="single"/>
        </w:rPr>
        <w:t>.202</w:t>
      </w:r>
      <w:r w:rsidR="00BD4F07">
        <w:rPr>
          <w:rFonts w:ascii="Times New Roman" w:hAnsi="Times New Roman"/>
          <w:sz w:val="26"/>
          <w:szCs w:val="26"/>
          <w:u w:val="single"/>
        </w:rPr>
        <w:t>2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304D5A">
        <w:rPr>
          <w:rFonts w:ascii="Times New Roman" w:hAnsi="Times New Roman"/>
          <w:sz w:val="26"/>
          <w:szCs w:val="26"/>
          <w:u w:val="single"/>
        </w:rPr>
        <w:t>№</w:t>
      </w:r>
      <w:r w:rsidR="00BD4F07">
        <w:rPr>
          <w:rFonts w:ascii="Times New Roman" w:hAnsi="Times New Roman"/>
          <w:sz w:val="26"/>
          <w:szCs w:val="26"/>
          <w:u w:val="single"/>
        </w:rPr>
        <w:t>04</w:t>
      </w:r>
    </w:p>
    <w:p w:rsidR="00F23D2E" w:rsidRPr="00304D5A" w:rsidRDefault="00F23D2E" w:rsidP="00F23D2E">
      <w:pPr>
        <w:pStyle w:val="a4"/>
        <w:rPr>
          <w:rFonts w:ascii="Times New Roman" w:hAnsi="Times New Roman"/>
          <w:sz w:val="26"/>
          <w:szCs w:val="26"/>
        </w:rPr>
      </w:pPr>
      <w:r w:rsidRPr="00304D5A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304D5A">
        <w:rPr>
          <w:rFonts w:ascii="Times New Roman" w:hAnsi="Times New Roman"/>
          <w:sz w:val="26"/>
          <w:szCs w:val="26"/>
        </w:rPr>
        <w:t>с</w:t>
      </w:r>
      <w:proofErr w:type="gramEnd"/>
      <w:r w:rsidRPr="00304D5A">
        <w:rPr>
          <w:rFonts w:ascii="Times New Roman" w:hAnsi="Times New Roman"/>
          <w:sz w:val="26"/>
          <w:szCs w:val="26"/>
        </w:rPr>
        <w:t>. Александровка</w:t>
      </w:r>
    </w:p>
    <w:p w:rsidR="00F23D2E" w:rsidRDefault="00F23D2E" w:rsidP="00F23D2E"/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F23D2E" w:rsidTr="00F73F83">
        <w:tc>
          <w:tcPr>
            <w:tcW w:w="5353" w:type="dxa"/>
            <w:shd w:val="clear" w:color="auto" w:fill="auto"/>
          </w:tcPr>
          <w:p w:rsidR="00F23D2E" w:rsidRPr="005F1242" w:rsidRDefault="00F23D2E" w:rsidP="00F73F83">
            <w:pPr>
              <w:tabs>
                <w:tab w:val="left" w:pos="1515"/>
              </w:tabs>
              <w:jc w:val="both"/>
              <w:rPr>
                <w:sz w:val="28"/>
                <w:szCs w:val="28"/>
              </w:rPr>
            </w:pPr>
            <w:r w:rsidRPr="00072FD9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в постановление администрации Александровского</w:t>
            </w:r>
            <w:r w:rsidRPr="00072FD9">
              <w:rPr>
                <w:sz w:val="28"/>
                <w:szCs w:val="28"/>
              </w:rPr>
              <w:t xml:space="preserve"> сельского поселения от </w:t>
            </w:r>
            <w:r>
              <w:rPr>
                <w:sz w:val="28"/>
                <w:szCs w:val="28"/>
              </w:rPr>
              <w:t xml:space="preserve"> 16</w:t>
            </w:r>
            <w:r w:rsidRPr="00072FD9">
              <w:rPr>
                <w:sz w:val="28"/>
                <w:szCs w:val="28"/>
              </w:rPr>
              <w:t>.11.2012г. №</w:t>
            </w:r>
            <w:r>
              <w:rPr>
                <w:sz w:val="28"/>
                <w:szCs w:val="28"/>
              </w:rPr>
              <w:t>068</w:t>
            </w:r>
            <w:r w:rsidRPr="00072FD9">
              <w:rPr>
                <w:sz w:val="28"/>
                <w:szCs w:val="28"/>
              </w:rPr>
              <w:t xml:space="preserve"> «Об утверждении перечня автомобильных </w:t>
            </w:r>
            <w:r>
              <w:rPr>
                <w:sz w:val="28"/>
                <w:szCs w:val="28"/>
              </w:rPr>
              <w:t xml:space="preserve"> </w:t>
            </w:r>
            <w:r w:rsidRPr="00072FD9">
              <w:rPr>
                <w:sz w:val="28"/>
                <w:szCs w:val="28"/>
              </w:rPr>
              <w:t>дорог общего пользования местного значения,</w:t>
            </w:r>
            <w:r>
              <w:rPr>
                <w:sz w:val="28"/>
                <w:szCs w:val="28"/>
              </w:rPr>
              <w:t xml:space="preserve"> находящихся в собственности </w:t>
            </w:r>
            <w:r w:rsidRPr="00072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Александровского</w:t>
            </w:r>
            <w:r w:rsidRPr="00072FD9">
              <w:rPr>
                <w:sz w:val="28"/>
                <w:szCs w:val="28"/>
              </w:rPr>
              <w:t xml:space="preserve"> сельского поселения, их идентификационных номеров и категории по транспортн</w:t>
            </w:r>
            <w:r>
              <w:rPr>
                <w:sz w:val="28"/>
                <w:szCs w:val="28"/>
              </w:rPr>
              <w:t>о-эксплуатационному состоянию»</w:t>
            </w:r>
          </w:p>
        </w:tc>
        <w:tc>
          <w:tcPr>
            <w:tcW w:w="4786" w:type="dxa"/>
            <w:shd w:val="clear" w:color="auto" w:fill="auto"/>
          </w:tcPr>
          <w:p w:rsidR="00F23D2E" w:rsidRDefault="00F23D2E" w:rsidP="00F73F83"/>
        </w:tc>
      </w:tr>
    </w:tbl>
    <w:p w:rsidR="00F23D2E" w:rsidRDefault="00F23D2E" w:rsidP="00F23D2E">
      <w:pPr>
        <w:autoSpaceDE w:val="0"/>
        <w:ind w:firstLine="709"/>
        <w:jc w:val="both"/>
        <w:rPr>
          <w:sz w:val="28"/>
          <w:szCs w:val="28"/>
        </w:rPr>
      </w:pPr>
    </w:p>
    <w:p w:rsidR="00F23D2E" w:rsidRPr="00E55513" w:rsidRDefault="00F23D2E" w:rsidP="00F23D2E">
      <w:pPr>
        <w:autoSpaceDE w:val="0"/>
        <w:ind w:firstLine="709"/>
        <w:jc w:val="both"/>
        <w:rPr>
          <w:sz w:val="26"/>
          <w:szCs w:val="26"/>
        </w:rPr>
      </w:pPr>
      <w:r w:rsidRPr="00E55513">
        <w:rPr>
          <w:sz w:val="26"/>
          <w:szCs w:val="26"/>
        </w:rPr>
        <w:t>В соответствии с проведенной технической инвентаризацией автомобильных дорог общего пользования местного значения, руководствуясь  Федеральными  законами от 06.10.2003г. №131-ФЗ «Об общих принципах организации местного самоуправления в Российской Федерации»,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Александровского  сельского  поселения</w:t>
      </w:r>
    </w:p>
    <w:p w:rsidR="00F23D2E" w:rsidRPr="00E55513" w:rsidRDefault="00F23D2E" w:rsidP="00F23D2E">
      <w:pPr>
        <w:autoSpaceDE w:val="0"/>
        <w:ind w:firstLine="709"/>
        <w:jc w:val="center"/>
        <w:rPr>
          <w:sz w:val="26"/>
          <w:szCs w:val="26"/>
        </w:rPr>
      </w:pPr>
    </w:p>
    <w:p w:rsidR="00F23D2E" w:rsidRPr="00E55513" w:rsidRDefault="00F23D2E" w:rsidP="00F23D2E">
      <w:pPr>
        <w:autoSpaceDE w:val="0"/>
        <w:ind w:firstLine="709"/>
        <w:jc w:val="center"/>
        <w:rPr>
          <w:sz w:val="26"/>
          <w:szCs w:val="26"/>
        </w:rPr>
      </w:pPr>
      <w:r w:rsidRPr="00E55513">
        <w:rPr>
          <w:sz w:val="26"/>
          <w:szCs w:val="26"/>
        </w:rPr>
        <w:t>ПОСТАНОВЛЯЕТ:</w:t>
      </w:r>
    </w:p>
    <w:p w:rsidR="00F23D2E" w:rsidRPr="00E55513" w:rsidRDefault="00F23D2E" w:rsidP="00F23D2E">
      <w:pPr>
        <w:autoSpaceDE w:val="0"/>
        <w:ind w:firstLine="709"/>
        <w:jc w:val="center"/>
        <w:rPr>
          <w:sz w:val="26"/>
          <w:szCs w:val="26"/>
        </w:rPr>
      </w:pPr>
    </w:p>
    <w:p w:rsidR="00F23D2E" w:rsidRDefault="00F23D2E" w:rsidP="00F23D2E">
      <w:pPr>
        <w:pStyle w:val="a3"/>
        <w:tabs>
          <w:tab w:val="left" w:pos="709"/>
        </w:tabs>
        <w:ind w:left="0"/>
        <w:jc w:val="both"/>
        <w:rPr>
          <w:sz w:val="26"/>
          <w:szCs w:val="26"/>
        </w:rPr>
      </w:pPr>
      <w:r w:rsidRPr="00E55513">
        <w:rPr>
          <w:sz w:val="26"/>
          <w:szCs w:val="26"/>
        </w:rPr>
        <w:tab/>
        <w:t>1.Внести в постановление администрации Александровского сельского поселения от 16.11.2012г. №068 «Об утверждении перечня автомобильных дорог общего пользования местного значения, находящихся в собственности Александровского сельского поселения, их идентификационных номеров и категории по транспортно-эксплуатационному состоянию» следующие изменения:</w:t>
      </w:r>
    </w:p>
    <w:p w:rsidR="00F23D2E" w:rsidRPr="00E55513" w:rsidRDefault="00F23D2E" w:rsidP="00F23D2E">
      <w:pPr>
        <w:ind w:firstLine="709"/>
        <w:jc w:val="both"/>
        <w:rPr>
          <w:sz w:val="26"/>
          <w:szCs w:val="26"/>
        </w:rPr>
      </w:pPr>
      <w:r w:rsidRPr="00E55513">
        <w:rPr>
          <w:sz w:val="26"/>
          <w:szCs w:val="26"/>
        </w:rPr>
        <w:t>1.1. Приложение к постановлению изложить в новой редакции согласно приложению.</w:t>
      </w:r>
    </w:p>
    <w:p w:rsidR="00F23D2E" w:rsidRDefault="00F23D2E" w:rsidP="00F23D2E">
      <w:pPr>
        <w:ind w:firstLine="709"/>
        <w:jc w:val="both"/>
        <w:rPr>
          <w:color w:val="000000"/>
          <w:sz w:val="26"/>
          <w:szCs w:val="26"/>
        </w:rPr>
      </w:pPr>
      <w:r w:rsidRPr="00E55513">
        <w:rPr>
          <w:sz w:val="26"/>
          <w:szCs w:val="26"/>
        </w:rPr>
        <w:t xml:space="preserve">2. </w:t>
      </w:r>
      <w:r w:rsidRPr="00E55513">
        <w:rPr>
          <w:color w:val="000000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поселения, разместить на официальном сайте администрации Александровского  сельского поселения в сети Интернет.</w:t>
      </w:r>
    </w:p>
    <w:p w:rsidR="00F23D2E" w:rsidRDefault="00F23D2E" w:rsidP="00F23D2E">
      <w:pPr>
        <w:ind w:firstLine="709"/>
        <w:jc w:val="both"/>
        <w:rPr>
          <w:color w:val="000000"/>
          <w:sz w:val="26"/>
          <w:szCs w:val="26"/>
        </w:rPr>
      </w:pPr>
    </w:p>
    <w:p w:rsidR="00F23D2E" w:rsidRPr="00E55513" w:rsidRDefault="00F23D2E" w:rsidP="00F23D2E">
      <w:pPr>
        <w:ind w:firstLine="709"/>
        <w:jc w:val="both"/>
        <w:rPr>
          <w:color w:val="000000"/>
          <w:sz w:val="26"/>
          <w:szCs w:val="26"/>
        </w:rPr>
      </w:pPr>
    </w:p>
    <w:p w:rsidR="00F23D2E" w:rsidRPr="00064660" w:rsidRDefault="00F23D2E" w:rsidP="00F23D2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>Глава        Александровского     сельского</w:t>
      </w:r>
    </w:p>
    <w:p w:rsidR="00F23D2E" w:rsidRPr="00064660" w:rsidRDefault="00F23D2E" w:rsidP="00F23D2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>поселения  Павловского муниципального</w:t>
      </w:r>
    </w:p>
    <w:p w:rsidR="00F23D2E" w:rsidRDefault="00F23D2E" w:rsidP="00F23D2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 xml:space="preserve">района              Воронежской        области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64660"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F23D2E" w:rsidRDefault="00F23D2E">
      <w:pPr>
        <w:sectPr w:rsidR="00F23D2E" w:rsidSect="00716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D2E" w:rsidRDefault="00F23D2E" w:rsidP="00F23D2E">
      <w:pPr>
        <w:pStyle w:val="a4"/>
        <w:ind w:firstLine="8931"/>
        <w:rPr>
          <w:rFonts w:ascii="Times New Roman" w:hAnsi="Times New Roman"/>
          <w:color w:val="000000"/>
          <w:sz w:val="26"/>
          <w:szCs w:val="26"/>
        </w:rPr>
      </w:pPr>
      <w:r w:rsidRPr="00CE40F2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</w:p>
    <w:p w:rsidR="00F23D2E" w:rsidRPr="00CE40F2" w:rsidRDefault="00F23D2E" w:rsidP="00F23D2E">
      <w:pPr>
        <w:pStyle w:val="a4"/>
        <w:ind w:firstLine="893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постановлению </w:t>
      </w:r>
      <w:r w:rsidRPr="00CE40F2">
        <w:rPr>
          <w:rFonts w:ascii="Times New Roman" w:hAnsi="Times New Roman"/>
          <w:color w:val="000000"/>
          <w:sz w:val="24"/>
          <w:szCs w:val="24"/>
        </w:rPr>
        <w:t>администрации</w:t>
      </w:r>
    </w:p>
    <w:p w:rsidR="00F23D2E" w:rsidRPr="00CE40F2" w:rsidRDefault="00F23D2E" w:rsidP="00F23D2E">
      <w:pPr>
        <w:pStyle w:val="a4"/>
        <w:ind w:firstLine="893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Александровского</w:t>
      </w:r>
      <w:r w:rsidRPr="00CE40F2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F23D2E" w:rsidRDefault="00F23D2E" w:rsidP="00F23D2E">
      <w:pPr>
        <w:pStyle w:val="a4"/>
        <w:ind w:firstLine="8931"/>
        <w:rPr>
          <w:rFonts w:ascii="Times New Roman" w:hAnsi="Times New Roman"/>
          <w:color w:val="000000"/>
          <w:sz w:val="24"/>
          <w:szCs w:val="24"/>
        </w:rPr>
      </w:pPr>
      <w:r w:rsidRPr="00CE40F2">
        <w:rPr>
          <w:rFonts w:ascii="Times New Roman" w:hAnsi="Times New Roman"/>
          <w:color w:val="000000"/>
          <w:sz w:val="24"/>
          <w:szCs w:val="24"/>
        </w:rPr>
        <w:t>Павловского муниципального района</w:t>
      </w:r>
    </w:p>
    <w:p w:rsidR="00F23D2E" w:rsidRPr="00CE40F2" w:rsidRDefault="00F23D2E" w:rsidP="00F23D2E">
      <w:pPr>
        <w:pStyle w:val="a4"/>
        <w:ind w:firstLine="89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="00BD4F07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BD4F07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2.202</w:t>
      </w:r>
      <w:r w:rsidR="00BD4F07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 №</w:t>
      </w:r>
      <w:r w:rsidR="00BD4F07">
        <w:rPr>
          <w:rFonts w:ascii="Times New Roman" w:hAnsi="Times New Roman"/>
          <w:color w:val="000000"/>
          <w:sz w:val="24"/>
          <w:szCs w:val="24"/>
        </w:rPr>
        <w:t>04</w:t>
      </w:r>
    </w:p>
    <w:p w:rsidR="00716475" w:rsidRDefault="00716475" w:rsidP="00F23D2E">
      <w:pPr>
        <w:pStyle w:val="a4"/>
        <w:ind w:firstLine="8931"/>
      </w:pPr>
    </w:p>
    <w:p w:rsidR="00F23D2E" w:rsidRDefault="00F23D2E" w:rsidP="00F23D2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23D2E">
        <w:rPr>
          <w:rFonts w:ascii="Times New Roman" w:hAnsi="Times New Roman"/>
          <w:b/>
          <w:sz w:val="26"/>
          <w:szCs w:val="26"/>
        </w:rPr>
        <w:t xml:space="preserve">Перечень автомобильных дорог общего пользования местного значения </w:t>
      </w:r>
    </w:p>
    <w:p w:rsidR="00F23D2E" w:rsidRDefault="00F23D2E" w:rsidP="00F23D2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23D2E">
        <w:rPr>
          <w:rFonts w:ascii="Times New Roman" w:hAnsi="Times New Roman"/>
          <w:b/>
          <w:sz w:val="26"/>
          <w:szCs w:val="26"/>
        </w:rPr>
        <w:t>Александровского сельского поселения Павловского муниципального района</w:t>
      </w:r>
    </w:p>
    <w:p w:rsidR="00F23D2E" w:rsidRDefault="00F23D2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15121" w:type="dxa"/>
        <w:tblLayout w:type="fixed"/>
        <w:tblLook w:val="04A0" w:firstRow="1" w:lastRow="0" w:firstColumn="1" w:lastColumn="0" w:noHBand="0" w:noVBand="1"/>
      </w:tblPr>
      <w:tblGrid>
        <w:gridCol w:w="567"/>
        <w:gridCol w:w="2230"/>
        <w:gridCol w:w="1698"/>
        <w:gridCol w:w="1698"/>
        <w:gridCol w:w="1698"/>
        <w:gridCol w:w="864"/>
        <w:gridCol w:w="857"/>
        <w:gridCol w:w="986"/>
        <w:gridCol w:w="850"/>
        <w:gridCol w:w="992"/>
        <w:gridCol w:w="751"/>
        <w:gridCol w:w="1162"/>
        <w:gridCol w:w="768"/>
      </w:tblGrid>
      <w:tr w:rsidR="00CE64C0" w:rsidRPr="00B054BE" w:rsidTr="00BD4AC2">
        <w:tc>
          <w:tcPr>
            <w:tcW w:w="567" w:type="dxa"/>
            <w:vMerge w:val="restart"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4B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054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054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30" w:type="dxa"/>
            <w:vMerge w:val="restart"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4BE">
              <w:rPr>
                <w:rFonts w:ascii="Times New Roman" w:hAnsi="Times New Roman"/>
                <w:color w:val="2D2D2D"/>
                <w:sz w:val="24"/>
                <w:szCs w:val="24"/>
              </w:rPr>
              <w:t>Идентификационный номер автомобильной дороги общего пользования местного значения</w:t>
            </w:r>
          </w:p>
        </w:tc>
        <w:tc>
          <w:tcPr>
            <w:tcW w:w="1698" w:type="dxa"/>
            <w:vMerge w:val="restart"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4BE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автомобильной дороги общего пользования местного значения</w:t>
            </w:r>
          </w:p>
        </w:tc>
        <w:tc>
          <w:tcPr>
            <w:tcW w:w="1698" w:type="dxa"/>
            <w:vMerge w:val="restart"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4BE">
              <w:rPr>
                <w:rFonts w:ascii="Times New Roman" w:hAnsi="Times New Roman"/>
                <w:color w:val="2D2D2D"/>
                <w:sz w:val="24"/>
                <w:szCs w:val="24"/>
              </w:rPr>
              <w:t>Категория автомобильной дороги</w:t>
            </w:r>
          </w:p>
        </w:tc>
        <w:tc>
          <w:tcPr>
            <w:tcW w:w="1698" w:type="dxa"/>
            <w:vMerge w:val="restart"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4BE">
              <w:rPr>
                <w:rFonts w:ascii="Times New Roman" w:hAnsi="Times New Roman"/>
                <w:color w:val="2D2D2D"/>
                <w:sz w:val="24"/>
                <w:szCs w:val="24"/>
              </w:rPr>
              <w:t>Класс автомобильной дороги</w:t>
            </w:r>
          </w:p>
        </w:tc>
        <w:tc>
          <w:tcPr>
            <w:tcW w:w="864" w:type="dxa"/>
            <w:vMerge w:val="restart"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4BE">
              <w:rPr>
                <w:rFonts w:ascii="Times New Roman" w:hAnsi="Times New Roman"/>
                <w:color w:val="2D2D2D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D2D2D"/>
                <w:sz w:val="24"/>
                <w:szCs w:val="24"/>
              </w:rPr>
              <w:t>бщее число полос движения</w:t>
            </w:r>
            <w:r w:rsidRPr="00B054BE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4"/>
                <w:szCs w:val="24"/>
              </w:rPr>
              <w:t>(</w:t>
            </w:r>
            <w:r w:rsidRPr="00B054BE">
              <w:rPr>
                <w:rFonts w:ascii="Times New Roman" w:hAnsi="Times New Roman"/>
                <w:color w:val="2D2D2D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color w:val="2D2D2D"/>
                <w:sz w:val="24"/>
                <w:szCs w:val="24"/>
              </w:rPr>
              <w:t>.)</w:t>
            </w:r>
          </w:p>
        </w:tc>
        <w:tc>
          <w:tcPr>
            <w:tcW w:w="6366" w:type="dxa"/>
            <w:gridSpan w:val="7"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4BE"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B054B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</w:tr>
      <w:tr w:rsidR="00CE64C0" w:rsidRPr="00B054BE" w:rsidTr="00BD4AC2">
        <w:tc>
          <w:tcPr>
            <w:tcW w:w="567" w:type="dxa"/>
            <w:vMerge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4B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09" w:type="dxa"/>
            <w:gridSpan w:val="6"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4B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CE64C0" w:rsidRPr="00B054BE" w:rsidTr="00BD4AC2">
        <w:tc>
          <w:tcPr>
            <w:tcW w:w="567" w:type="dxa"/>
            <w:vMerge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CE64C0" w:rsidRPr="00B054BE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CE64C0" w:rsidRPr="00B054BE" w:rsidRDefault="00CE64C0" w:rsidP="00BD4AC2">
            <w:pPr>
              <w:jc w:val="center"/>
              <w:rPr>
                <w:color w:val="2D2D2D"/>
              </w:rPr>
            </w:pPr>
            <w:r w:rsidRPr="00B054BE">
              <w:rPr>
                <w:color w:val="2D2D2D"/>
              </w:rPr>
              <w:t>асфальтовое покрытие</w:t>
            </w:r>
          </w:p>
        </w:tc>
        <w:tc>
          <w:tcPr>
            <w:tcW w:w="850" w:type="dxa"/>
            <w:vAlign w:val="center"/>
          </w:tcPr>
          <w:p w:rsidR="00CE64C0" w:rsidRPr="00B054BE" w:rsidRDefault="00CE64C0" w:rsidP="00BD4AC2">
            <w:pPr>
              <w:jc w:val="center"/>
              <w:rPr>
                <w:color w:val="2D2D2D"/>
              </w:rPr>
            </w:pPr>
            <w:r w:rsidRPr="00B054BE">
              <w:rPr>
                <w:color w:val="2D2D2D"/>
              </w:rPr>
              <w:t xml:space="preserve">ширина               </w:t>
            </w:r>
            <w:r>
              <w:rPr>
                <w:color w:val="2D2D2D"/>
              </w:rPr>
              <w:t>(</w:t>
            </w:r>
            <w:r w:rsidRPr="00B054BE">
              <w:rPr>
                <w:color w:val="2D2D2D"/>
              </w:rPr>
              <w:t>м</w:t>
            </w:r>
            <w:r>
              <w:rPr>
                <w:color w:val="2D2D2D"/>
              </w:rPr>
              <w:t>)</w:t>
            </w:r>
          </w:p>
        </w:tc>
        <w:tc>
          <w:tcPr>
            <w:tcW w:w="992" w:type="dxa"/>
            <w:vAlign w:val="center"/>
          </w:tcPr>
          <w:p w:rsidR="00CE64C0" w:rsidRPr="00B054BE" w:rsidRDefault="00CE64C0" w:rsidP="00BD4AC2">
            <w:pPr>
              <w:jc w:val="center"/>
              <w:rPr>
                <w:color w:val="2D2D2D"/>
              </w:rPr>
            </w:pPr>
            <w:r w:rsidRPr="00B054BE">
              <w:rPr>
                <w:color w:val="2D2D2D"/>
              </w:rPr>
              <w:t xml:space="preserve">щебеночное покрытие </w:t>
            </w:r>
          </w:p>
        </w:tc>
        <w:tc>
          <w:tcPr>
            <w:tcW w:w="751" w:type="dxa"/>
            <w:vAlign w:val="center"/>
          </w:tcPr>
          <w:p w:rsidR="00CE64C0" w:rsidRPr="00B054BE" w:rsidRDefault="00CE64C0" w:rsidP="00BD4AC2">
            <w:pPr>
              <w:jc w:val="center"/>
              <w:rPr>
                <w:color w:val="2D2D2D"/>
              </w:rPr>
            </w:pPr>
            <w:r w:rsidRPr="00B054BE">
              <w:rPr>
                <w:color w:val="2D2D2D"/>
              </w:rPr>
              <w:t xml:space="preserve">ширина </w:t>
            </w:r>
            <w:r>
              <w:rPr>
                <w:color w:val="2D2D2D"/>
              </w:rPr>
              <w:t>(</w:t>
            </w:r>
            <w:r w:rsidRPr="00B054BE">
              <w:rPr>
                <w:color w:val="2D2D2D"/>
              </w:rPr>
              <w:t>м</w:t>
            </w:r>
            <w:r>
              <w:rPr>
                <w:color w:val="2D2D2D"/>
              </w:rPr>
              <w:t>)</w:t>
            </w:r>
          </w:p>
        </w:tc>
        <w:tc>
          <w:tcPr>
            <w:tcW w:w="1162" w:type="dxa"/>
            <w:vAlign w:val="center"/>
          </w:tcPr>
          <w:p w:rsidR="00CE64C0" w:rsidRPr="00B054BE" w:rsidRDefault="00CE64C0" w:rsidP="00BD4AC2">
            <w:pPr>
              <w:jc w:val="center"/>
              <w:rPr>
                <w:color w:val="2D2D2D"/>
              </w:rPr>
            </w:pPr>
            <w:r w:rsidRPr="00B054BE">
              <w:rPr>
                <w:color w:val="2D2D2D"/>
              </w:rPr>
              <w:t xml:space="preserve">грунтовое покрытие              </w:t>
            </w:r>
          </w:p>
        </w:tc>
        <w:tc>
          <w:tcPr>
            <w:tcW w:w="768" w:type="dxa"/>
            <w:vAlign w:val="center"/>
          </w:tcPr>
          <w:p w:rsidR="00CE64C0" w:rsidRPr="00B054BE" w:rsidRDefault="00CE64C0" w:rsidP="00BD4AC2">
            <w:pPr>
              <w:jc w:val="center"/>
              <w:rPr>
                <w:color w:val="000000"/>
              </w:rPr>
            </w:pPr>
            <w:r w:rsidRPr="00B054BE">
              <w:rPr>
                <w:color w:val="000000"/>
              </w:rPr>
              <w:t xml:space="preserve">ширина </w:t>
            </w:r>
            <w:r>
              <w:rPr>
                <w:color w:val="000000"/>
              </w:rPr>
              <w:t>(</w:t>
            </w:r>
            <w:r w:rsidRPr="00B054BE">
              <w:rPr>
                <w:color w:val="000000"/>
              </w:rPr>
              <w:t>м</w:t>
            </w:r>
            <w:r>
              <w:rPr>
                <w:color w:val="000000"/>
              </w:rPr>
              <w:t>)</w:t>
            </w:r>
          </w:p>
        </w:tc>
      </w:tr>
      <w:tr w:rsidR="00CE64C0" w:rsidTr="00BD4AC2">
        <w:tc>
          <w:tcPr>
            <w:tcW w:w="15121" w:type="dxa"/>
            <w:gridSpan w:val="13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Александровское сельское поселение</w:t>
            </w:r>
          </w:p>
        </w:tc>
      </w:tr>
      <w:tr w:rsidR="00CE64C0" w:rsidTr="00BD4AC2">
        <w:tc>
          <w:tcPr>
            <w:tcW w:w="15121" w:type="dxa"/>
            <w:gridSpan w:val="13"/>
          </w:tcPr>
          <w:p w:rsidR="00CE64C0" w:rsidRPr="00D878ED" w:rsidRDefault="00CE64C0" w:rsidP="00BD4A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8E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878ED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878ED">
              <w:rPr>
                <w:rFonts w:ascii="Times New Roman" w:hAnsi="Times New Roman"/>
                <w:sz w:val="24"/>
                <w:szCs w:val="24"/>
              </w:rPr>
              <w:t>лександровка</w:t>
            </w:r>
            <w:proofErr w:type="spellEnd"/>
          </w:p>
        </w:tc>
      </w:tr>
      <w:tr w:rsidR="00CE64C0" w:rsidTr="00BD4AC2">
        <w:trPr>
          <w:trHeight w:val="270"/>
        </w:trPr>
        <w:tc>
          <w:tcPr>
            <w:tcW w:w="567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0" w:type="dxa"/>
            <w:vMerge w:val="restart"/>
          </w:tcPr>
          <w:p w:rsidR="00CE64C0" w:rsidRDefault="00CE64C0" w:rsidP="00BD4A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20 233 804</w:t>
            </w:r>
          </w:p>
          <w:p w:rsidR="00CE64C0" w:rsidRDefault="00CE64C0" w:rsidP="00BD4A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ОП МП - 01</w:t>
            </w:r>
          </w:p>
        </w:tc>
        <w:tc>
          <w:tcPr>
            <w:tcW w:w="1698" w:type="dxa"/>
            <w:vMerge w:val="restart"/>
          </w:tcPr>
          <w:p w:rsidR="00CE64C0" w:rsidRDefault="00CE64C0" w:rsidP="00BD4A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улица Первомайская </w:t>
            </w:r>
          </w:p>
        </w:tc>
        <w:tc>
          <w:tcPr>
            <w:tcW w:w="1698" w:type="dxa"/>
            <w:vMerge w:val="restart"/>
          </w:tcPr>
          <w:p w:rsidR="00CE64C0" w:rsidRPr="00B050A2" w:rsidRDefault="00CE64C0" w:rsidP="00BD4AC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1698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обычная автомобильная дорога</w:t>
            </w:r>
          </w:p>
        </w:tc>
        <w:tc>
          <w:tcPr>
            <w:tcW w:w="864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857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4,228</w:t>
            </w: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2,430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E64C0" w:rsidTr="00BD4AC2">
        <w:trPr>
          <w:trHeight w:val="285"/>
        </w:trPr>
        <w:tc>
          <w:tcPr>
            <w:tcW w:w="56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vMerge/>
          </w:tcPr>
          <w:p w:rsidR="00CE64C0" w:rsidRDefault="00CE64C0" w:rsidP="00BD4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0,878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0,273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E64C0" w:rsidTr="00BD4AC2">
        <w:trPr>
          <w:trHeight w:val="285"/>
        </w:trPr>
        <w:tc>
          <w:tcPr>
            <w:tcW w:w="56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vMerge/>
          </w:tcPr>
          <w:p w:rsidR="00CE64C0" w:rsidRDefault="00CE64C0" w:rsidP="00BD4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0,064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0,235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0,254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E64C0" w:rsidTr="00BD4AC2">
        <w:trPr>
          <w:trHeight w:val="206"/>
        </w:trPr>
        <w:tc>
          <w:tcPr>
            <w:tcW w:w="56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vMerge/>
          </w:tcPr>
          <w:p w:rsidR="00CE64C0" w:rsidRDefault="00CE64C0" w:rsidP="00BD4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0,094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E64C0" w:rsidTr="00BD4AC2">
        <w:trPr>
          <w:trHeight w:val="251"/>
        </w:trPr>
        <w:tc>
          <w:tcPr>
            <w:tcW w:w="567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30" w:type="dxa"/>
            <w:vMerge w:val="restart"/>
          </w:tcPr>
          <w:p w:rsidR="00CE64C0" w:rsidRDefault="00CE64C0" w:rsidP="00BD4A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20 233 804</w:t>
            </w:r>
          </w:p>
          <w:p w:rsidR="00CE64C0" w:rsidRDefault="00CE64C0" w:rsidP="00BD4A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ОП МП -02</w:t>
            </w:r>
          </w:p>
        </w:tc>
        <w:tc>
          <w:tcPr>
            <w:tcW w:w="1698" w:type="dxa"/>
            <w:vMerge w:val="restart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улица Буденного</w:t>
            </w:r>
          </w:p>
        </w:tc>
        <w:tc>
          <w:tcPr>
            <w:tcW w:w="1698" w:type="dxa"/>
            <w:vMerge w:val="restart"/>
          </w:tcPr>
          <w:p w:rsidR="00CE64C0" w:rsidRPr="00B050A2" w:rsidRDefault="00CE64C0" w:rsidP="00BD4AC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1698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обычная автомобильная дорога</w:t>
            </w:r>
          </w:p>
        </w:tc>
        <w:tc>
          <w:tcPr>
            <w:tcW w:w="864" w:type="dxa"/>
            <w:vMerge w:val="restart"/>
          </w:tcPr>
          <w:p w:rsidR="00CE64C0" w:rsidRPr="00B054BE" w:rsidRDefault="00CE64C0" w:rsidP="00BD4AC2">
            <w:pPr>
              <w:jc w:val="center"/>
              <w:rPr>
                <w:color w:val="000000"/>
              </w:rPr>
            </w:pPr>
            <w:r w:rsidRPr="00B054BE">
              <w:rPr>
                <w:color w:val="000000"/>
              </w:rPr>
              <w:t> 1</w:t>
            </w:r>
          </w:p>
        </w:tc>
        <w:tc>
          <w:tcPr>
            <w:tcW w:w="857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2,098</w:t>
            </w: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1,622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E64C0" w:rsidTr="00BD4AC2">
        <w:tc>
          <w:tcPr>
            <w:tcW w:w="56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vMerge/>
          </w:tcPr>
          <w:p w:rsidR="00CE64C0" w:rsidRDefault="00CE64C0" w:rsidP="00BD4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Merge/>
          </w:tcPr>
          <w:p w:rsidR="00CE64C0" w:rsidRPr="00B054BE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0,301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E64C0" w:rsidTr="00BD4AC2">
        <w:tc>
          <w:tcPr>
            <w:tcW w:w="56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vMerge/>
          </w:tcPr>
          <w:p w:rsidR="00CE64C0" w:rsidRDefault="00CE64C0" w:rsidP="00BD4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Merge/>
          </w:tcPr>
          <w:p w:rsidR="00CE64C0" w:rsidRPr="00B054BE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0,175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E64C0" w:rsidTr="00BD4AC2">
        <w:tc>
          <w:tcPr>
            <w:tcW w:w="567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0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20 233 804 </w:t>
            </w:r>
          </w:p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 МП-03</w:t>
            </w:r>
          </w:p>
        </w:tc>
        <w:tc>
          <w:tcPr>
            <w:tcW w:w="1698" w:type="dxa"/>
            <w:vMerge w:val="restart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1698" w:type="dxa"/>
            <w:vMerge w:val="restart"/>
          </w:tcPr>
          <w:p w:rsidR="00CE64C0" w:rsidRPr="00B050A2" w:rsidRDefault="00CE64C0" w:rsidP="00BD4AC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1698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обычная автомобильная дорога</w:t>
            </w:r>
          </w:p>
        </w:tc>
        <w:tc>
          <w:tcPr>
            <w:tcW w:w="864" w:type="dxa"/>
            <w:vMerge w:val="restart"/>
          </w:tcPr>
          <w:p w:rsidR="00CE64C0" w:rsidRPr="00B054BE" w:rsidRDefault="00CE64C0" w:rsidP="00BD4AC2">
            <w:pPr>
              <w:jc w:val="center"/>
              <w:rPr>
                <w:color w:val="000000"/>
              </w:rPr>
            </w:pPr>
            <w:r w:rsidRPr="00B054BE">
              <w:rPr>
                <w:color w:val="000000"/>
              </w:rPr>
              <w:t> 1</w:t>
            </w:r>
          </w:p>
        </w:tc>
        <w:tc>
          <w:tcPr>
            <w:tcW w:w="857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3,686</w:t>
            </w: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1,522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E64C0" w:rsidTr="00BD4AC2">
        <w:tc>
          <w:tcPr>
            <w:tcW w:w="56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vMerge/>
          </w:tcPr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Merge/>
          </w:tcPr>
          <w:p w:rsidR="00CE64C0" w:rsidRPr="00C2637C" w:rsidRDefault="00CE64C0" w:rsidP="00BD4AC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0,837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E64C0" w:rsidTr="00BD4AC2">
        <w:tc>
          <w:tcPr>
            <w:tcW w:w="56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vMerge/>
          </w:tcPr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Merge/>
          </w:tcPr>
          <w:p w:rsidR="00CE64C0" w:rsidRPr="00C2637C" w:rsidRDefault="00CE64C0" w:rsidP="00BD4AC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0,827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E64C0" w:rsidTr="00BD4AC2">
        <w:tc>
          <w:tcPr>
            <w:tcW w:w="567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0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20233 804</w:t>
            </w:r>
          </w:p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ОП МП-04</w:t>
            </w:r>
          </w:p>
        </w:tc>
        <w:tc>
          <w:tcPr>
            <w:tcW w:w="1698" w:type="dxa"/>
            <w:vMerge w:val="restart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улица Советская</w:t>
            </w:r>
          </w:p>
        </w:tc>
        <w:tc>
          <w:tcPr>
            <w:tcW w:w="1698" w:type="dxa"/>
            <w:vMerge w:val="restart"/>
          </w:tcPr>
          <w:p w:rsidR="00CE64C0" w:rsidRPr="007A7B3C" w:rsidRDefault="00CE64C0" w:rsidP="00BD4AC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1698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обычная автомобильная дорога</w:t>
            </w:r>
          </w:p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Merge w:val="restart"/>
          </w:tcPr>
          <w:p w:rsidR="00CE64C0" w:rsidRPr="00C2637C" w:rsidRDefault="00CE64C0" w:rsidP="00BD4AC2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D878ED">
              <w:rPr>
                <w:color w:val="000000"/>
              </w:rPr>
              <w:t> </w:t>
            </w:r>
            <w:r w:rsidRPr="00D878ED">
              <w:rPr>
                <w:color w:val="000000"/>
                <w:lang w:val="en-US"/>
              </w:rPr>
              <w:t>1</w:t>
            </w:r>
          </w:p>
        </w:tc>
        <w:tc>
          <w:tcPr>
            <w:tcW w:w="857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2,466</w:t>
            </w: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1,611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07191">
              <w:rPr>
                <w:color w:val="000000"/>
              </w:rPr>
              <w:t>,5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 w:rsidRPr="00D62981">
              <w:rPr>
                <w:color w:val="000000"/>
              </w:rPr>
              <w:t>0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E64C0" w:rsidTr="00BD4AC2">
        <w:tc>
          <w:tcPr>
            <w:tcW w:w="56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vMerge/>
          </w:tcPr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Merge/>
          </w:tcPr>
          <w:p w:rsidR="00CE64C0" w:rsidRPr="00C2637C" w:rsidRDefault="00CE64C0" w:rsidP="00BD4AC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Pr="00D62981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0,855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E64C0" w:rsidTr="00BD4AC2">
        <w:tc>
          <w:tcPr>
            <w:tcW w:w="567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0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20233804</w:t>
            </w:r>
          </w:p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ОП МП-05</w:t>
            </w:r>
          </w:p>
        </w:tc>
        <w:tc>
          <w:tcPr>
            <w:tcW w:w="1698" w:type="dxa"/>
            <w:vMerge w:val="restart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улица</w:t>
            </w:r>
          </w:p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Коммунальная</w:t>
            </w:r>
          </w:p>
        </w:tc>
        <w:tc>
          <w:tcPr>
            <w:tcW w:w="1698" w:type="dxa"/>
            <w:vMerge w:val="restart"/>
          </w:tcPr>
          <w:p w:rsidR="00CE64C0" w:rsidRPr="007A7B3C" w:rsidRDefault="00CE64C0" w:rsidP="00BD4AC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1698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обычная автомобильная дорога</w:t>
            </w:r>
          </w:p>
        </w:tc>
        <w:tc>
          <w:tcPr>
            <w:tcW w:w="864" w:type="dxa"/>
            <w:vMerge w:val="restart"/>
          </w:tcPr>
          <w:p w:rsidR="00CE64C0" w:rsidRPr="00B92EAA" w:rsidRDefault="00CE64C0" w:rsidP="00BD4AC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E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7" w:type="dxa"/>
            <w:vMerge w:val="restart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1,471</w:t>
            </w: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0,437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 w:rsidRPr="00607191">
              <w:rPr>
                <w:color w:val="000000"/>
              </w:rPr>
              <w:t>5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E64C0" w:rsidTr="00BD4AC2">
        <w:tc>
          <w:tcPr>
            <w:tcW w:w="56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vMerge/>
          </w:tcPr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Merge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0,940</w:t>
            </w:r>
          </w:p>
        </w:tc>
        <w:tc>
          <w:tcPr>
            <w:tcW w:w="850" w:type="dxa"/>
          </w:tcPr>
          <w:p w:rsidR="00CE64C0" w:rsidRPr="00607191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E64C0" w:rsidTr="00BD4AC2">
        <w:tc>
          <w:tcPr>
            <w:tcW w:w="56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vMerge/>
          </w:tcPr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vMerge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7" w:type="dxa"/>
            <w:vMerge/>
          </w:tcPr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0,094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E64C0" w:rsidTr="00BD4AC2">
        <w:tc>
          <w:tcPr>
            <w:tcW w:w="567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230" w:type="dxa"/>
          </w:tcPr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20233804</w:t>
            </w:r>
          </w:p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 МП-06</w:t>
            </w:r>
          </w:p>
        </w:tc>
        <w:tc>
          <w:tcPr>
            <w:tcW w:w="1698" w:type="dxa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улица Курортная</w:t>
            </w:r>
          </w:p>
        </w:tc>
        <w:tc>
          <w:tcPr>
            <w:tcW w:w="1698" w:type="dxa"/>
          </w:tcPr>
          <w:p w:rsidR="00CE64C0" w:rsidRPr="007A7B3C" w:rsidRDefault="00CE64C0" w:rsidP="00BD4AC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169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обычная автомобильная дорога</w:t>
            </w:r>
          </w:p>
        </w:tc>
        <w:tc>
          <w:tcPr>
            <w:tcW w:w="864" w:type="dxa"/>
          </w:tcPr>
          <w:p w:rsidR="00CE64C0" w:rsidRPr="00D878ED" w:rsidRDefault="00CE64C0" w:rsidP="00BD4AC2">
            <w:pPr>
              <w:jc w:val="center"/>
              <w:rPr>
                <w:color w:val="000000"/>
              </w:rPr>
            </w:pPr>
            <w:r w:rsidRPr="00D878ED">
              <w:rPr>
                <w:color w:val="000000"/>
                <w:lang w:val="en-US"/>
              </w:rPr>
              <w:t>1</w:t>
            </w:r>
            <w:r w:rsidRPr="00D878ED">
              <w:rPr>
                <w:color w:val="000000"/>
              </w:rPr>
              <w:t> </w:t>
            </w:r>
          </w:p>
        </w:tc>
        <w:tc>
          <w:tcPr>
            <w:tcW w:w="857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0,962</w:t>
            </w: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 w:rsidRPr="00607191"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0,962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E64C0" w:rsidTr="00BD4AC2">
        <w:tc>
          <w:tcPr>
            <w:tcW w:w="567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30" w:type="dxa"/>
          </w:tcPr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20233804</w:t>
            </w:r>
          </w:p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 МП-07</w:t>
            </w:r>
          </w:p>
        </w:tc>
        <w:tc>
          <w:tcPr>
            <w:tcW w:w="1698" w:type="dxa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улица Пролетарская</w:t>
            </w:r>
          </w:p>
        </w:tc>
        <w:tc>
          <w:tcPr>
            <w:tcW w:w="1698" w:type="dxa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9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обычная автомобильная дорога</w:t>
            </w:r>
          </w:p>
        </w:tc>
        <w:tc>
          <w:tcPr>
            <w:tcW w:w="864" w:type="dxa"/>
          </w:tcPr>
          <w:p w:rsidR="00CE64C0" w:rsidRPr="00D878ED" w:rsidRDefault="00CE64C0" w:rsidP="00BD4AC2">
            <w:pPr>
              <w:jc w:val="center"/>
              <w:rPr>
                <w:color w:val="000000"/>
              </w:rPr>
            </w:pPr>
            <w:r w:rsidRPr="00D878ED">
              <w:rPr>
                <w:color w:val="000000"/>
              </w:rPr>
              <w:t>1</w:t>
            </w:r>
          </w:p>
        </w:tc>
        <w:tc>
          <w:tcPr>
            <w:tcW w:w="857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0,665</w:t>
            </w: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0,665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E64C0" w:rsidTr="00BD4AC2">
        <w:tc>
          <w:tcPr>
            <w:tcW w:w="567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</w:t>
            </w:r>
          </w:p>
        </w:tc>
        <w:tc>
          <w:tcPr>
            <w:tcW w:w="2230" w:type="dxa"/>
          </w:tcPr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20233804</w:t>
            </w:r>
          </w:p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 МП-08</w:t>
            </w:r>
          </w:p>
        </w:tc>
        <w:tc>
          <w:tcPr>
            <w:tcW w:w="1698" w:type="dxa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улица Ленинская</w:t>
            </w:r>
          </w:p>
        </w:tc>
        <w:tc>
          <w:tcPr>
            <w:tcW w:w="1698" w:type="dxa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9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обычная автомобильная дорога</w:t>
            </w:r>
          </w:p>
        </w:tc>
        <w:tc>
          <w:tcPr>
            <w:tcW w:w="864" w:type="dxa"/>
          </w:tcPr>
          <w:p w:rsidR="00CE64C0" w:rsidRPr="00D878ED" w:rsidRDefault="00CE64C0" w:rsidP="00BD4AC2">
            <w:pPr>
              <w:jc w:val="center"/>
              <w:rPr>
                <w:color w:val="000000"/>
              </w:rPr>
            </w:pPr>
            <w:r w:rsidRPr="00D878ED">
              <w:rPr>
                <w:color w:val="000000"/>
              </w:rPr>
              <w:t>1</w:t>
            </w:r>
          </w:p>
        </w:tc>
        <w:tc>
          <w:tcPr>
            <w:tcW w:w="857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1,448</w:t>
            </w: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1,448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E64C0" w:rsidTr="00BD4AC2">
        <w:tc>
          <w:tcPr>
            <w:tcW w:w="567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9</w:t>
            </w:r>
          </w:p>
        </w:tc>
        <w:tc>
          <w:tcPr>
            <w:tcW w:w="2230" w:type="dxa"/>
          </w:tcPr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20233804</w:t>
            </w:r>
          </w:p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 МП-09</w:t>
            </w:r>
          </w:p>
        </w:tc>
        <w:tc>
          <w:tcPr>
            <w:tcW w:w="1698" w:type="dxa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улица Набережная</w:t>
            </w:r>
          </w:p>
        </w:tc>
        <w:tc>
          <w:tcPr>
            <w:tcW w:w="1698" w:type="dxa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9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обычная автомобильная дорога</w:t>
            </w:r>
          </w:p>
        </w:tc>
        <w:tc>
          <w:tcPr>
            <w:tcW w:w="864" w:type="dxa"/>
          </w:tcPr>
          <w:p w:rsidR="00CE64C0" w:rsidRPr="00D878ED" w:rsidRDefault="00CE64C0" w:rsidP="00BD4AC2">
            <w:pPr>
              <w:jc w:val="center"/>
              <w:rPr>
                <w:color w:val="000000"/>
              </w:rPr>
            </w:pPr>
            <w:r w:rsidRPr="00D878ED">
              <w:rPr>
                <w:color w:val="000000"/>
              </w:rPr>
              <w:t>1</w:t>
            </w:r>
          </w:p>
        </w:tc>
        <w:tc>
          <w:tcPr>
            <w:tcW w:w="857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0,694</w:t>
            </w: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0,694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E64C0" w:rsidTr="00BD4AC2">
        <w:tc>
          <w:tcPr>
            <w:tcW w:w="567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2230" w:type="dxa"/>
          </w:tcPr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20233804</w:t>
            </w:r>
          </w:p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 МП-010</w:t>
            </w:r>
          </w:p>
        </w:tc>
        <w:tc>
          <w:tcPr>
            <w:tcW w:w="1698" w:type="dxa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улица 8 Марта</w:t>
            </w:r>
          </w:p>
        </w:tc>
        <w:tc>
          <w:tcPr>
            <w:tcW w:w="1698" w:type="dxa"/>
          </w:tcPr>
          <w:p w:rsidR="00CE64C0" w:rsidRPr="00B050A2" w:rsidRDefault="00CE64C0" w:rsidP="00BD4AC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169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обычная автомобильная дорога</w:t>
            </w:r>
          </w:p>
        </w:tc>
        <w:tc>
          <w:tcPr>
            <w:tcW w:w="864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857" w:type="dxa"/>
          </w:tcPr>
          <w:p w:rsidR="00CE64C0" w:rsidRDefault="00CE64C0" w:rsidP="000822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  <w:bookmarkStart w:id="0" w:name="_GoBack"/>
            <w:bookmarkEnd w:id="0"/>
            <w:r w:rsidR="000822BE">
              <w:rPr>
                <w:color w:val="000000"/>
              </w:rPr>
              <w:t>08</w:t>
            </w: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0,580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CE64C0" w:rsidRDefault="00CE64C0" w:rsidP="00CE6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0,028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E64C0" w:rsidTr="00BD4AC2">
        <w:tc>
          <w:tcPr>
            <w:tcW w:w="567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11</w:t>
            </w:r>
          </w:p>
        </w:tc>
        <w:tc>
          <w:tcPr>
            <w:tcW w:w="2230" w:type="dxa"/>
          </w:tcPr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20233804</w:t>
            </w:r>
          </w:p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ОП МП-011</w:t>
            </w:r>
          </w:p>
        </w:tc>
        <w:tc>
          <w:tcPr>
            <w:tcW w:w="1698" w:type="dxa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улица Роща</w:t>
            </w:r>
          </w:p>
        </w:tc>
        <w:tc>
          <w:tcPr>
            <w:tcW w:w="1698" w:type="dxa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9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обычная автомобильная дорога</w:t>
            </w:r>
          </w:p>
        </w:tc>
        <w:tc>
          <w:tcPr>
            <w:tcW w:w="864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7" w:type="dxa"/>
          </w:tcPr>
          <w:p w:rsidR="00CE64C0" w:rsidRPr="007A7B3C" w:rsidRDefault="00CE64C0" w:rsidP="00BD4AC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2,451</w:t>
            </w: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2,451</w:t>
            </w:r>
          </w:p>
          <w:p w:rsidR="00CE64C0" w:rsidRDefault="00CE64C0" w:rsidP="00BD4AC2">
            <w:pPr>
              <w:jc w:val="center"/>
              <w:rPr>
                <w:color w:val="000000"/>
              </w:rPr>
            </w:pP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E64C0" w:rsidTr="00BD4AC2">
        <w:tc>
          <w:tcPr>
            <w:tcW w:w="567" w:type="dxa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0" w:type="dxa"/>
          </w:tcPr>
          <w:p w:rsidR="00CE64C0" w:rsidRPr="00D878ED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78ED">
              <w:rPr>
                <w:rFonts w:ascii="Times New Roman" w:hAnsi="Times New Roman"/>
                <w:color w:val="000000"/>
              </w:rPr>
              <w:t xml:space="preserve">итого </w:t>
            </w:r>
            <w:proofErr w:type="gramStart"/>
            <w:r w:rsidRPr="00D878ED">
              <w:rPr>
                <w:rFonts w:ascii="Times New Roman" w:hAnsi="Times New Roman"/>
                <w:color w:val="000000"/>
              </w:rPr>
              <w:t>по</w:t>
            </w:r>
            <w:proofErr w:type="gramEnd"/>
            <w:r w:rsidRPr="00D878ED">
              <w:rPr>
                <w:rFonts w:ascii="Times New Roman" w:hAnsi="Times New Roman"/>
                <w:color w:val="000000"/>
              </w:rPr>
              <w:t xml:space="preserve"> с. Александровка</w:t>
            </w:r>
          </w:p>
        </w:tc>
        <w:tc>
          <w:tcPr>
            <w:tcW w:w="1698" w:type="dxa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8" w:type="dxa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8" w:type="dxa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" w:type="dxa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7" w:type="dxa"/>
          </w:tcPr>
          <w:p w:rsidR="00CE64C0" w:rsidRDefault="00CE64C0" w:rsidP="00CE6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20,777</w:t>
            </w: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11,387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</w:tcPr>
          <w:p w:rsidR="00CE64C0" w:rsidRDefault="00CE64C0" w:rsidP="00CE6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0,763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8,627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CE64C0" w:rsidTr="00BD4AC2">
        <w:tc>
          <w:tcPr>
            <w:tcW w:w="15121" w:type="dxa"/>
            <w:gridSpan w:val="13"/>
          </w:tcPr>
          <w:p w:rsidR="00CE64C0" w:rsidRPr="00B92EAA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EAA">
              <w:rPr>
                <w:rFonts w:ascii="Times New Roman" w:hAnsi="Times New Roman"/>
                <w:color w:val="000000"/>
                <w:sz w:val="24"/>
                <w:szCs w:val="24"/>
              </w:rPr>
              <w:t>х. Сын Революции</w:t>
            </w:r>
          </w:p>
        </w:tc>
      </w:tr>
      <w:tr w:rsidR="00CE64C0" w:rsidTr="00BD4AC2">
        <w:tc>
          <w:tcPr>
            <w:tcW w:w="567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12</w:t>
            </w:r>
          </w:p>
        </w:tc>
        <w:tc>
          <w:tcPr>
            <w:tcW w:w="2230" w:type="dxa"/>
          </w:tcPr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20233804</w:t>
            </w:r>
          </w:p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 МП-012</w:t>
            </w:r>
          </w:p>
        </w:tc>
        <w:tc>
          <w:tcPr>
            <w:tcW w:w="1698" w:type="dxa"/>
          </w:tcPr>
          <w:p w:rsidR="00CE64C0" w:rsidRDefault="00CE64C0" w:rsidP="00BD4AC2">
            <w:pPr>
              <w:rPr>
                <w:color w:val="000000"/>
              </w:rPr>
            </w:pPr>
          </w:p>
        </w:tc>
        <w:tc>
          <w:tcPr>
            <w:tcW w:w="1698" w:type="dxa"/>
          </w:tcPr>
          <w:p w:rsidR="00CE64C0" w:rsidRPr="00B050A2" w:rsidRDefault="00CE64C0" w:rsidP="00BD4AC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169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обычная автомобильная дорога</w:t>
            </w:r>
          </w:p>
        </w:tc>
        <w:tc>
          <w:tcPr>
            <w:tcW w:w="864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857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 w:rsidRPr="002B73B2">
              <w:rPr>
                <w:color w:val="000000"/>
              </w:rPr>
              <w:t>2</w:t>
            </w:r>
            <w:r>
              <w:rPr>
                <w:color w:val="000000"/>
              </w:rPr>
              <w:t>,227</w:t>
            </w: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2,227</w:t>
            </w:r>
          </w:p>
        </w:tc>
        <w:tc>
          <w:tcPr>
            <w:tcW w:w="768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E64C0" w:rsidTr="00BD4AC2">
        <w:tc>
          <w:tcPr>
            <w:tcW w:w="567" w:type="dxa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0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</w:t>
            </w:r>
          </w:p>
          <w:p w:rsidR="00CE64C0" w:rsidRDefault="00CE64C0" w:rsidP="00BD4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х. Сын Революции</w:t>
            </w:r>
          </w:p>
        </w:tc>
        <w:tc>
          <w:tcPr>
            <w:tcW w:w="1698" w:type="dxa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8" w:type="dxa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8" w:type="dxa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" w:type="dxa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7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2,227</w:t>
            </w:r>
          </w:p>
        </w:tc>
        <w:tc>
          <w:tcPr>
            <w:tcW w:w="986" w:type="dxa"/>
          </w:tcPr>
          <w:p w:rsidR="00CE64C0" w:rsidRDefault="00CE64C0" w:rsidP="00BD4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dxa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62" w:type="dxa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2,227</w:t>
            </w:r>
          </w:p>
        </w:tc>
        <w:tc>
          <w:tcPr>
            <w:tcW w:w="768" w:type="dxa"/>
          </w:tcPr>
          <w:p w:rsidR="00CE64C0" w:rsidRDefault="00CE64C0" w:rsidP="00BD4AC2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CE64C0" w:rsidTr="00BD4AC2">
        <w:tc>
          <w:tcPr>
            <w:tcW w:w="567" w:type="dxa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0" w:type="dxa"/>
          </w:tcPr>
          <w:p w:rsidR="00CE64C0" w:rsidRPr="005E391B" w:rsidRDefault="00CE64C0" w:rsidP="00BD4AC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</w:t>
            </w:r>
            <w:r w:rsidRPr="005E391B">
              <w:rPr>
                <w:b/>
                <w:color w:val="000000"/>
              </w:rPr>
              <w:t>того по сельскому поселению</w:t>
            </w:r>
          </w:p>
        </w:tc>
        <w:tc>
          <w:tcPr>
            <w:tcW w:w="1698" w:type="dxa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8" w:type="dxa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8" w:type="dxa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" w:type="dxa"/>
          </w:tcPr>
          <w:p w:rsidR="00CE64C0" w:rsidRDefault="00CE64C0" w:rsidP="00BD4AC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7" w:type="dxa"/>
          </w:tcPr>
          <w:p w:rsidR="00CE64C0" w:rsidRPr="00E871EB" w:rsidRDefault="00CE64C0" w:rsidP="00CE64C0">
            <w:pPr>
              <w:jc w:val="center"/>
              <w:rPr>
                <w:b/>
                <w:color w:val="000000"/>
              </w:rPr>
            </w:pPr>
            <w:r w:rsidRPr="00E871EB">
              <w:rPr>
                <w:b/>
                <w:color w:val="000000"/>
              </w:rPr>
              <w:t>23,0</w:t>
            </w:r>
            <w:r>
              <w:rPr>
                <w:b/>
                <w:color w:val="000000"/>
              </w:rPr>
              <w:t>04</w:t>
            </w:r>
          </w:p>
        </w:tc>
        <w:tc>
          <w:tcPr>
            <w:tcW w:w="986" w:type="dxa"/>
          </w:tcPr>
          <w:p w:rsidR="00CE64C0" w:rsidRPr="00E871EB" w:rsidRDefault="00CE64C0" w:rsidP="00BD4AC2">
            <w:pPr>
              <w:rPr>
                <w:b/>
                <w:color w:val="000000"/>
              </w:rPr>
            </w:pPr>
            <w:r w:rsidRPr="00E871E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  <w:r w:rsidRPr="00E871E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387</w:t>
            </w:r>
          </w:p>
        </w:tc>
        <w:tc>
          <w:tcPr>
            <w:tcW w:w="850" w:type="dxa"/>
          </w:tcPr>
          <w:p w:rsidR="00CE64C0" w:rsidRPr="00E871EB" w:rsidRDefault="00CE64C0" w:rsidP="00BD4AC2">
            <w:pPr>
              <w:rPr>
                <w:b/>
                <w:color w:val="000000"/>
              </w:rPr>
            </w:pPr>
            <w:r w:rsidRPr="00E871EB">
              <w:rPr>
                <w:b/>
                <w:color w:val="000000"/>
              </w:rPr>
              <w:t>Х</w:t>
            </w:r>
          </w:p>
        </w:tc>
        <w:tc>
          <w:tcPr>
            <w:tcW w:w="992" w:type="dxa"/>
          </w:tcPr>
          <w:p w:rsidR="00CE64C0" w:rsidRPr="00E871EB" w:rsidRDefault="00CE64C0" w:rsidP="00BD4AC2">
            <w:pPr>
              <w:rPr>
                <w:b/>
                <w:color w:val="000000"/>
              </w:rPr>
            </w:pPr>
            <w:r w:rsidRPr="00E871EB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763</w:t>
            </w:r>
          </w:p>
        </w:tc>
        <w:tc>
          <w:tcPr>
            <w:tcW w:w="751" w:type="dxa"/>
          </w:tcPr>
          <w:p w:rsidR="00CE64C0" w:rsidRPr="00E871EB" w:rsidRDefault="00CE64C0" w:rsidP="00BD4AC2">
            <w:pPr>
              <w:rPr>
                <w:b/>
                <w:color w:val="000000"/>
              </w:rPr>
            </w:pPr>
            <w:r w:rsidRPr="00E871EB">
              <w:rPr>
                <w:b/>
                <w:color w:val="000000"/>
              </w:rPr>
              <w:t>Х </w:t>
            </w:r>
          </w:p>
        </w:tc>
        <w:tc>
          <w:tcPr>
            <w:tcW w:w="1162" w:type="dxa"/>
          </w:tcPr>
          <w:p w:rsidR="00CE64C0" w:rsidRPr="00E871EB" w:rsidRDefault="00CE64C0" w:rsidP="00BD4AC2">
            <w:pPr>
              <w:rPr>
                <w:b/>
                <w:color w:val="000000"/>
              </w:rPr>
            </w:pPr>
            <w:r w:rsidRPr="00E871E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E871E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854</w:t>
            </w:r>
          </w:p>
        </w:tc>
        <w:tc>
          <w:tcPr>
            <w:tcW w:w="768" w:type="dxa"/>
          </w:tcPr>
          <w:p w:rsidR="00CE64C0" w:rsidRPr="00E871EB" w:rsidRDefault="00CE64C0" w:rsidP="00BD4AC2">
            <w:pPr>
              <w:rPr>
                <w:b/>
                <w:color w:val="000000"/>
              </w:rPr>
            </w:pPr>
            <w:r w:rsidRPr="00E871EB">
              <w:rPr>
                <w:b/>
                <w:color w:val="000000"/>
              </w:rPr>
              <w:t>Х </w:t>
            </w:r>
          </w:p>
        </w:tc>
      </w:tr>
    </w:tbl>
    <w:p w:rsidR="00F23D2E" w:rsidRDefault="00F23D2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878ED" w:rsidRPr="00064660" w:rsidRDefault="00D878ED" w:rsidP="00D878E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>Глава        Александровского     сельского</w:t>
      </w:r>
    </w:p>
    <w:p w:rsidR="00D878ED" w:rsidRPr="00064660" w:rsidRDefault="00D878ED" w:rsidP="00D878E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>поселения  Павловского муниципального</w:t>
      </w:r>
    </w:p>
    <w:p w:rsidR="00D878ED" w:rsidRDefault="00D878ED" w:rsidP="00D878E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 xml:space="preserve">района              Воронежской        области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64660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D878ED" w:rsidRPr="00F23D2E" w:rsidRDefault="00D878E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sectPr w:rsidR="00D878ED" w:rsidRPr="00F23D2E" w:rsidSect="00621B4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2E"/>
    <w:rsid w:val="00064102"/>
    <w:rsid w:val="000822BE"/>
    <w:rsid w:val="004273F4"/>
    <w:rsid w:val="00540A54"/>
    <w:rsid w:val="00621B47"/>
    <w:rsid w:val="00716475"/>
    <w:rsid w:val="00782A95"/>
    <w:rsid w:val="00B054BE"/>
    <w:rsid w:val="00B23613"/>
    <w:rsid w:val="00B92EAA"/>
    <w:rsid w:val="00BD4F07"/>
    <w:rsid w:val="00CD7A49"/>
    <w:rsid w:val="00CE64C0"/>
    <w:rsid w:val="00D878ED"/>
    <w:rsid w:val="00F23D2E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2E"/>
    <w:pPr>
      <w:ind w:left="720"/>
      <w:contextualSpacing/>
    </w:pPr>
  </w:style>
  <w:style w:type="paragraph" w:styleId="a4">
    <w:name w:val="No Spacing"/>
    <w:uiPriority w:val="99"/>
    <w:qFormat/>
    <w:rsid w:val="00F23D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2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2E"/>
    <w:pPr>
      <w:ind w:left="720"/>
      <w:contextualSpacing/>
    </w:pPr>
  </w:style>
  <w:style w:type="paragraph" w:styleId="a4">
    <w:name w:val="No Spacing"/>
    <w:uiPriority w:val="99"/>
    <w:qFormat/>
    <w:rsid w:val="00F23D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2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6</cp:revision>
  <dcterms:created xsi:type="dcterms:W3CDTF">2022-02-25T08:10:00Z</dcterms:created>
  <dcterms:modified xsi:type="dcterms:W3CDTF">2022-02-25T11:38:00Z</dcterms:modified>
</cp:coreProperties>
</file>