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5C" w:rsidRPr="000A237D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 ПОСЕЛЕНИЯ</w:t>
      </w:r>
    </w:p>
    <w:p w:rsidR="00BB7D5C" w:rsidRPr="000A237D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7D5C" w:rsidRPr="000A237D" w:rsidRDefault="00BB7D5C" w:rsidP="00BB7D5C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BB7D5C" w:rsidRPr="00C82225" w:rsidRDefault="00BB7D5C" w:rsidP="00BB7D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B7D5C" w:rsidRPr="00BE226D" w:rsidRDefault="00BB7D5C" w:rsidP="00BB7D5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BE226D">
        <w:rPr>
          <w:rFonts w:ascii="Times New Roman" w:hAnsi="Times New Roman"/>
          <w:sz w:val="26"/>
          <w:szCs w:val="26"/>
          <w:u w:val="single"/>
        </w:rPr>
        <w:t xml:space="preserve">От 29.01.2021  №2  </w:t>
      </w:r>
    </w:p>
    <w:p w:rsidR="00BB7D5C" w:rsidRPr="000A237D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237D">
        <w:rPr>
          <w:rFonts w:ascii="Times New Roman" w:hAnsi="Times New Roman"/>
          <w:sz w:val="26"/>
          <w:szCs w:val="26"/>
        </w:rPr>
        <w:t>с</w:t>
      </w:r>
      <w:proofErr w:type="gramEnd"/>
      <w:r w:rsidRPr="000A237D">
        <w:rPr>
          <w:rFonts w:ascii="Times New Roman" w:hAnsi="Times New Roman"/>
          <w:sz w:val="26"/>
          <w:szCs w:val="26"/>
        </w:rPr>
        <w:t>. Александровка</w:t>
      </w:r>
    </w:p>
    <w:p w:rsidR="00BB7D5C" w:rsidRDefault="00BB7D5C" w:rsidP="00BB7D5C">
      <w:pPr>
        <w:pStyle w:val="a3"/>
        <w:rPr>
          <w:rFonts w:ascii="Times New Roman" w:hAnsi="Times New Roman"/>
        </w:rPr>
      </w:pPr>
    </w:p>
    <w:p w:rsidR="00BB7D5C" w:rsidRDefault="00BB7D5C" w:rsidP="00BB7D5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стоимости  услуг по     погребению на территории Александровского сельского поселения Павловского муниципального района Воронежской области</w:t>
      </w: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Pr="004B7626" w:rsidRDefault="00BB7D5C" w:rsidP="00BB7D5C">
      <w:pPr>
        <w:ind w:firstLine="1080"/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 постановлением Правительства РФ </w:t>
      </w:r>
      <w:r w:rsidRPr="00BE226D">
        <w:rPr>
          <w:sz w:val="26"/>
          <w:szCs w:val="26"/>
        </w:rPr>
        <w:t>от 28.01.2021г. №</w:t>
      </w:r>
      <w:r>
        <w:rPr>
          <w:sz w:val="26"/>
          <w:szCs w:val="26"/>
        </w:rPr>
        <w:t>73</w:t>
      </w:r>
      <w:r w:rsidRPr="004B7626">
        <w:rPr>
          <w:sz w:val="26"/>
          <w:szCs w:val="26"/>
        </w:rPr>
        <w:t xml:space="preserve"> </w:t>
      </w:r>
      <w:r w:rsidRPr="00BE226D">
        <w:rPr>
          <w:sz w:val="26"/>
          <w:szCs w:val="26"/>
        </w:rPr>
        <w:t xml:space="preserve">«Об утверждении коэффициента  индексации выплат, пособий  и компенсаций в 2021 </w:t>
      </w:r>
      <w:proofErr w:type="gramStart"/>
      <w:r w:rsidRPr="00BE226D">
        <w:rPr>
          <w:sz w:val="26"/>
          <w:szCs w:val="26"/>
        </w:rPr>
        <w:t>году»,</w:t>
      </w:r>
      <w:r>
        <w:rPr>
          <w:color w:val="FF0000"/>
          <w:sz w:val="26"/>
          <w:szCs w:val="26"/>
        </w:rPr>
        <w:t xml:space="preserve"> </w:t>
      </w:r>
      <w:r w:rsidRPr="004F06FE">
        <w:rPr>
          <w:sz w:val="26"/>
          <w:szCs w:val="26"/>
        </w:rPr>
        <w:t xml:space="preserve">Уставом Александровского сельского поселения Павловского муниципального района Воронежской области, </w:t>
      </w:r>
      <w:r w:rsidRPr="004B7626">
        <w:rPr>
          <w:color w:val="FF0000"/>
          <w:sz w:val="26"/>
          <w:szCs w:val="26"/>
        </w:rPr>
        <w:t xml:space="preserve"> </w:t>
      </w:r>
      <w:r w:rsidRPr="004B7626">
        <w:rPr>
          <w:sz w:val="26"/>
          <w:szCs w:val="26"/>
        </w:rPr>
        <w:t>администрация Александровского сельского поселения</w:t>
      </w:r>
      <w:proofErr w:type="gramEnd"/>
    </w:p>
    <w:p w:rsidR="00BB7D5C" w:rsidRPr="004B7626" w:rsidRDefault="00BB7D5C" w:rsidP="00BB7D5C">
      <w:pPr>
        <w:ind w:firstLine="851"/>
        <w:jc w:val="center"/>
        <w:rPr>
          <w:sz w:val="26"/>
          <w:szCs w:val="26"/>
        </w:rPr>
      </w:pPr>
      <w:r w:rsidRPr="004B7626">
        <w:rPr>
          <w:sz w:val="26"/>
          <w:szCs w:val="26"/>
        </w:rPr>
        <w:t>ПОСТАНОВЛЯЕТ:</w:t>
      </w:r>
    </w:p>
    <w:p w:rsidR="00BB7D5C" w:rsidRPr="004B7626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4B7626">
        <w:rPr>
          <w:sz w:val="26"/>
          <w:szCs w:val="26"/>
        </w:rPr>
        <w:t>1. Утвердить стоимость услуг, предоставляемых согласно гарантированному перечню услуг по погребению</w:t>
      </w:r>
      <w:r>
        <w:rPr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 </w:t>
      </w:r>
      <w:r w:rsidRPr="004B7626">
        <w:rPr>
          <w:sz w:val="26"/>
          <w:szCs w:val="26"/>
        </w:rPr>
        <w:t xml:space="preserve"> согласно приложению.</w:t>
      </w:r>
    </w:p>
    <w:p w:rsidR="00BB7D5C" w:rsidRPr="004B7626" w:rsidRDefault="00BB7D5C" w:rsidP="00BB7D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B7D5C" w:rsidRDefault="00BB7D5C" w:rsidP="00BB7D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4B7626">
        <w:rPr>
          <w:sz w:val="26"/>
          <w:szCs w:val="26"/>
        </w:rPr>
        <w:t>Распространить действие настоящего постановления на правоотношения, возникшие с 01.02.2021 года.</w:t>
      </w:r>
    </w:p>
    <w:p w:rsidR="00BB7D5C" w:rsidRPr="004B7626" w:rsidRDefault="00BB7D5C" w:rsidP="00BB7D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B7626">
        <w:rPr>
          <w:sz w:val="26"/>
          <w:szCs w:val="26"/>
        </w:rPr>
        <w:t>Признать утратившим силу постановление администрации Александровского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 </w:t>
      </w:r>
      <w:r w:rsidRPr="004B7626">
        <w:rPr>
          <w:sz w:val="26"/>
          <w:szCs w:val="26"/>
        </w:rPr>
        <w:t xml:space="preserve"> от 30.01.2020 №3 «О стоимости по погребению согласно гарантированному перечню.</w:t>
      </w:r>
    </w:p>
    <w:p w:rsidR="00BB7D5C" w:rsidRDefault="00BB7D5C" w:rsidP="00BB7D5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B7626">
        <w:rPr>
          <w:sz w:val="26"/>
          <w:szCs w:val="26"/>
        </w:rPr>
        <w:t xml:space="preserve"> </w:t>
      </w:r>
      <w:r w:rsidRPr="00580C27">
        <w:rPr>
          <w:rFonts w:ascii="Times New Roman" w:hAnsi="Times New Roman"/>
          <w:sz w:val="26"/>
          <w:szCs w:val="26"/>
        </w:rPr>
        <w:t>5.</w:t>
      </w:r>
      <w:r w:rsidRPr="004B7626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>
        <w:rPr>
          <w:rFonts w:ascii="Times New Roman" w:hAnsi="Times New Roman"/>
          <w:sz w:val="26"/>
          <w:szCs w:val="26"/>
        </w:rPr>
        <w:t xml:space="preserve"> Александровского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BB7D5C" w:rsidRPr="004B7626" w:rsidRDefault="00BB7D5C" w:rsidP="00BB7D5C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6</w:t>
      </w:r>
      <w:r w:rsidRPr="004B7626">
        <w:rPr>
          <w:sz w:val="26"/>
          <w:szCs w:val="26"/>
        </w:rPr>
        <w:t xml:space="preserve">. </w:t>
      </w:r>
      <w:proofErr w:type="gramStart"/>
      <w:r w:rsidRPr="004B7626">
        <w:rPr>
          <w:sz w:val="26"/>
          <w:szCs w:val="26"/>
        </w:rPr>
        <w:t>Контроль за</w:t>
      </w:r>
      <w:proofErr w:type="gramEnd"/>
      <w:r w:rsidRPr="004B76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B7D5C" w:rsidRPr="004B7626" w:rsidRDefault="00BB7D5C" w:rsidP="00BB7D5C">
      <w:pPr>
        <w:ind w:firstLine="851"/>
        <w:jc w:val="both"/>
        <w:rPr>
          <w:sz w:val="26"/>
          <w:szCs w:val="26"/>
        </w:rPr>
      </w:pPr>
    </w:p>
    <w:p w:rsidR="00BB7D5C" w:rsidRPr="004B7626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>Глава           Александровского       сельского</w:t>
      </w:r>
    </w:p>
    <w:p w:rsidR="00BB7D5C" w:rsidRPr="004B7626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BB7D5C" w:rsidRPr="004B7626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 </w:t>
      </w:r>
      <w:proofErr w:type="spellStart"/>
      <w:r w:rsidRPr="004B7626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B7D5C" w:rsidRPr="004B7626" w:rsidRDefault="00BB7D5C" w:rsidP="00BB7D5C">
      <w:pPr>
        <w:ind w:left="5670"/>
        <w:jc w:val="both"/>
        <w:rPr>
          <w:sz w:val="26"/>
          <w:szCs w:val="26"/>
        </w:rPr>
      </w:pPr>
    </w:p>
    <w:p w:rsidR="00BB7D5C" w:rsidRDefault="00BB7D5C" w:rsidP="00BB7D5C">
      <w:pPr>
        <w:jc w:val="both"/>
      </w:pPr>
    </w:p>
    <w:p w:rsidR="00BB7D5C" w:rsidRPr="00F860B0" w:rsidRDefault="00BB7D5C" w:rsidP="00BB7D5C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B7D5C" w:rsidRPr="00C42014" w:rsidRDefault="00BB7D5C" w:rsidP="00BB7D5C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29.01.2021</w:t>
      </w:r>
      <w:r w:rsidRPr="00C42014">
        <w:rPr>
          <w:sz w:val="26"/>
          <w:szCs w:val="26"/>
        </w:rPr>
        <w:t xml:space="preserve">  №</w:t>
      </w:r>
      <w:r>
        <w:rPr>
          <w:sz w:val="26"/>
          <w:szCs w:val="26"/>
        </w:rPr>
        <w:t>2</w:t>
      </w:r>
    </w:p>
    <w:p w:rsidR="00BB7D5C" w:rsidRDefault="00BB7D5C" w:rsidP="00BB7D5C">
      <w:pPr>
        <w:ind w:left="5670"/>
        <w:jc w:val="both"/>
      </w:pPr>
    </w:p>
    <w:p w:rsidR="00BB7D5C" w:rsidRDefault="00BB7D5C" w:rsidP="00BB7D5C">
      <w:pPr>
        <w:ind w:left="5670"/>
        <w:jc w:val="both"/>
        <w:rPr>
          <w:b/>
        </w:rPr>
      </w:pPr>
    </w:p>
    <w:p w:rsidR="00BB7D5C" w:rsidRPr="00C539DD" w:rsidRDefault="00BB7D5C" w:rsidP="00BB7D5C">
      <w:pPr>
        <w:ind w:left="5670"/>
        <w:jc w:val="both"/>
        <w:rPr>
          <w:b/>
        </w:rPr>
      </w:pPr>
    </w:p>
    <w:p w:rsidR="00BB7D5C" w:rsidRPr="00C539DD" w:rsidRDefault="00BB7D5C" w:rsidP="00BB7D5C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BB7D5C" w:rsidRPr="00C539DD" w:rsidRDefault="00BB7D5C" w:rsidP="00BB7D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 xml:space="preserve">редоставляемых согласно гарантированному </w:t>
      </w:r>
    </w:p>
    <w:p w:rsidR="00BB7D5C" w:rsidRPr="00C539DD" w:rsidRDefault="00BB7D5C" w:rsidP="00BB7D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>еречню услуг по погребению</w:t>
      </w:r>
      <w:r>
        <w:rPr>
          <w:b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</w:t>
      </w:r>
    </w:p>
    <w:p w:rsidR="00BB7D5C" w:rsidRDefault="00BB7D5C" w:rsidP="00BB7D5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704"/>
        <w:gridCol w:w="3203"/>
      </w:tblGrid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01EC">
              <w:rPr>
                <w:sz w:val="26"/>
                <w:szCs w:val="26"/>
              </w:rPr>
              <w:t>/</w:t>
            </w:r>
            <w:proofErr w:type="spellStart"/>
            <w:r w:rsidRPr="002E01E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83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C9439A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, </w:t>
            </w:r>
            <w:r w:rsidRPr="00C943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предоставляемых специализированной службой по вопросам похоронного дела</w:t>
            </w:r>
          </w:p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BB7D5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</w:t>
            </w:r>
          </w:p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Pr="002E01EC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лях)</w:t>
            </w:r>
          </w:p>
        </w:tc>
      </w:tr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BB7D5C" w:rsidRPr="002E01EC" w:rsidRDefault="00BB7D5C" w:rsidP="0058045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BB7D5C" w:rsidRPr="002E01EC" w:rsidRDefault="00BB7D5C" w:rsidP="0058045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B7D5C" w:rsidRPr="00F61E70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1747,12</w:t>
            </w:r>
          </w:p>
        </w:tc>
      </w:tr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BB7D5C" w:rsidRDefault="00BB7D5C" w:rsidP="00580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BB7D5C" w:rsidRPr="002E01EC" w:rsidRDefault="00BB7D5C" w:rsidP="00580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shd w:val="clear" w:color="auto" w:fill="auto"/>
          </w:tcPr>
          <w:p w:rsidR="00BB7D5C" w:rsidRPr="00F61E70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1439,51</w:t>
            </w:r>
          </w:p>
        </w:tc>
      </w:tr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BB7D5C" w:rsidRPr="002E01EC" w:rsidRDefault="00BB7D5C" w:rsidP="0058045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Погребение (</w:t>
            </w:r>
            <w:r>
              <w:rPr>
                <w:sz w:val="26"/>
                <w:szCs w:val="26"/>
              </w:rPr>
              <w:t>кремация с последующей выдачей урны с прахом)</w:t>
            </w:r>
          </w:p>
        </w:tc>
        <w:tc>
          <w:tcPr>
            <w:tcW w:w="3379" w:type="dxa"/>
            <w:shd w:val="clear" w:color="auto" w:fill="auto"/>
          </w:tcPr>
          <w:p w:rsidR="00BB7D5C" w:rsidRPr="00F61E70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3238,35</w:t>
            </w:r>
          </w:p>
        </w:tc>
      </w:tr>
      <w:tr w:rsidR="00BB7D5C" w:rsidRPr="002E01EC" w:rsidTr="00580457">
        <w:tc>
          <w:tcPr>
            <w:tcW w:w="675" w:type="dxa"/>
            <w:shd w:val="clear" w:color="auto" w:fill="auto"/>
          </w:tcPr>
          <w:p w:rsidR="00BB7D5C" w:rsidRPr="002E01EC" w:rsidRDefault="00BB7D5C" w:rsidP="005804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BB7D5C" w:rsidRPr="002E01EC" w:rsidRDefault="00BB7D5C" w:rsidP="0058045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BB7D5C" w:rsidRPr="00F61E70" w:rsidRDefault="00BB7D5C" w:rsidP="00580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6424,98</w:t>
            </w:r>
          </w:p>
        </w:tc>
      </w:tr>
    </w:tbl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BB7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5C"/>
    <w:rsid w:val="004273F4"/>
    <w:rsid w:val="004B6BE0"/>
    <w:rsid w:val="00716475"/>
    <w:rsid w:val="00782A95"/>
    <w:rsid w:val="00BB7D5C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2021-02-01T07:09:00Z</dcterms:created>
  <dcterms:modified xsi:type="dcterms:W3CDTF">2021-02-01T07:09:00Z</dcterms:modified>
</cp:coreProperties>
</file>