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2A" w:rsidRPr="00745F05" w:rsidRDefault="0088472A" w:rsidP="0088472A">
      <w:pPr>
        <w:spacing w:line="360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 xml:space="preserve">Статистические данные </w:t>
      </w:r>
    </w:p>
    <w:p w:rsidR="0088472A" w:rsidRPr="00745F05" w:rsidRDefault="0088472A" w:rsidP="0088472A">
      <w:pPr>
        <w:spacing w:line="360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>о работе с обращениями граждан</w:t>
      </w:r>
    </w:p>
    <w:p w:rsidR="0088472A" w:rsidRPr="00745F05" w:rsidRDefault="0088472A" w:rsidP="0088472A">
      <w:pPr>
        <w:spacing w:line="360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 xml:space="preserve"> в администрации </w:t>
      </w:r>
      <w:r>
        <w:rPr>
          <w:b/>
          <w:sz w:val="26"/>
          <w:szCs w:val="26"/>
        </w:rPr>
        <w:t>Александровского сельского поселения</w:t>
      </w:r>
    </w:p>
    <w:p w:rsidR="0088472A" w:rsidRDefault="0088472A" w:rsidP="0088472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  <w:lang w:val="en-US"/>
        </w:rPr>
        <w:t>IV</w:t>
      </w:r>
      <w:r w:rsidRPr="00745F05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>е 2016</w:t>
      </w:r>
      <w:r w:rsidRPr="00745F05">
        <w:rPr>
          <w:b/>
          <w:sz w:val="26"/>
          <w:szCs w:val="26"/>
        </w:rPr>
        <w:t xml:space="preserve">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6815"/>
        <w:gridCol w:w="2126"/>
      </w:tblGrid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A" w:rsidRDefault="0088472A" w:rsidP="00B53F5B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A" w:rsidRDefault="0088472A" w:rsidP="00B53F5B">
            <w:pPr>
              <w:jc w:val="both"/>
            </w:pPr>
          </w:p>
          <w:p w:rsidR="0088472A" w:rsidRDefault="0088472A" w:rsidP="00B53F5B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Pr="00E24A24" w:rsidRDefault="0088472A" w:rsidP="00B53F5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4 </w:t>
            </w:r>
            <w:r>
              <w:rPr>
                <w:b/>
              </w:rPr>
              <w:t>квартал</w:t>
            </w:r>
          </w:p>
          <w:p w:rsidR="0088472A" w:rsidRDefault="0088472A" w:rsidP="00B53F5B">
            <w:pPr>
              <w:jc w:val="center"/>
              <w:rPr>
                <w:b/>
              </w:rPr>
            </w:pPr>
            <w:r>
              <w:rPr>
                <w:b/>
              </w:rPr>
              <w:t>2016 года</w:t>
            </w:r>
          </w:p>
        </w:tc>
      </w:tr>
      <w:tr w:rsidR="0088472A" w:rsidTr="00B53F5B">
        <w:trPr>
          <w:trHeight w:val="571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both"/>
            </w:pPr>
            <w:r>
              <w:rPr>
                <w:b/>
              </w:rPr>
              <w:t>Поступило</w:t>
            </w:r>
            <w:r>
              <w:t xml:space="preserve"> письменных обращений и принято граждан на личном приеме  </w:t>
            </w:r>
            <w:r>
              <w:rPr>
                <w:b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Pr="00203DD7" w:rsidRDefault="0088472A" w:rsidP="00B53F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  <w:p w:rsidR="0088472A" w:rsidRPr="00E24A24" w:rsidRDefault="0088472A" w:rsidP="00B53F5B">
            <w:pPr>
              <w:jc w:val="center"/>
              <w:rPr>
                <w:b/>
                <w:lang w:val="en-US"/>
              </w:rPr>
            </w:pP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A" w:rsidRDefault="0088472A" w:rsidP="00B53F5B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both"/>
            </w:pPr>
            <w:r>
              <w:t>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A" w:rsidRDefault="0088472A" w:rsidP="00B53F5B">
            <w:pPr>
              <w:jc w:val="center"/>
            </w:pP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both"/>
              <w:rPr>
                <w:b/>
              </w:rPr>
            </w:pPr>
            <w:r>
              <w:rPr>
                <w:b/>
              </w:rPr>
              <w:t xml:space="preserve">Поступило письменных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Pr="00203DD7" w:rsidRDefault="0088472A" w:rsidP="00B53F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A" w:rsidRDefault="0088472A" w:rsidP="00B53F5B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both"/>
            </w:pPr>
            <w:r>
              <w:t xml:space="preserve">Рассмотрено письменных обращений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A" w:rsidRPr="00F17978" w:rsidRDefault="0088472A" w:rsidP="00B53F5B">
            <w:pPr>
              <w:ind w:left="209" w:righ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A" w:rsidRDefault="0088472A" w:rsidP="00B53F5B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A" w:rsidRDefault="0088472A" w:rsidP="00B53F5B">
            <w:pPr>
              <w:jc w:val="center"/>
            </w:pP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1.1.1.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both"/>
            </w:pPr>
            <w: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0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1.1.2.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r>
              <w:t xml:space="preserve">Проверено комиссионно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0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1.1.3.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both"/>
            </w:pPr>
            <w:r>
              <w:t xml:space="preserve">Проверено с выездом на место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0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1.1.4.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both"/>
            </w:pPr>
            <w:r>
              <w:t xml:space="preserve">Рассмотрено с участием заявителя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0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1.1.5.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both"/>
            </w:pPr>
            <w:r>
              <w:t>С результатом рассмотрения «поддержано», в том числе «меры приняты»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0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1.1.6.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r>
              <w:t xml:space="preserve">Частично удовлетворенных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0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1.1.7.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both"/>
            </w:pPr>
            <w: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Pr="00203DD7" w:rsidRDefault="0088472A" w:rsidP="00B53F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1.1.8.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r>
              <w:t>С результатом рассмотрения  «не поддержано»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0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1.1.9.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roofErr w:type="gramStart"/>
            <w:r>
              <w:t>Переадресованных</w:t>
            </w:r>
            <w:proofErr w:type="gramEnd"/>
            <w:r>
              <w:t xml:space="preserve"> в другие органы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0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1.1.10.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both"/>
            </w:pP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0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1.1.11.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both"/>
            </w:pPr>
            <w:r>
              <w:t xml:space="preserve">Рассмотренных с нарушением установленных сроков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0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1.1.12.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both"/>
            </w:pPr>
            <w:r>
              <w:t xml:space="preserve">Срок рассмотрения продлен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0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1.1.13.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both"/>
            </w:pPr>
            <w:r>
              <w:t xml:space="preserve">Ответ подписан руководителем государственного органа или органа местного самоуправления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Pr="00203DD7" w:rsidRDefault="0088472A" w:rsidP="00B53F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1.1.14.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r>
              <w:t xml:space="preserve">Ответ подписан уполномоченным лицом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0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1.1.15.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both"/>
            </w:pPr>
            <w:r>
              <w:t xml:space="preserve">По информации заявителя (ей) об итогах рассмотрения обращения  ответ получен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Pr="00203DD7" w:rsidRDefault="0088472A" w:rsidP="00B53F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1.1.16.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both"/>
            </w:pPr>
            <w:r>
              <w:t xml:space="preserve">По информации заявителя (ей) об итогах рассмотрения обращения ответ не получен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0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1.1.17.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both"/>
            </w:pPr>
            <w:r>
              <w:t xml:space="preserve">Сроки рассмотрения перешли в  </w:t>
            </w:r>
            <w:r w:rsidRPr="009E6B6E">
              <w:t>1</w:t>
            </w:r>
            <w:r>
              <w:t xml:space="preserve"> квартал 201</w:t>
            </w:r>
            <w:r w:rsidRPr="009E6B6E">
              <w:t>7</w:t>
            </w:r>
            <w: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0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both"/>
              <w:rPr>
                <w:b/>
              </w:rPr>
            </w:pPr>
            <w:r>
              <w:rPr>
                <w:b/>
              </w:rPr>
              <w:t xml:space="preserve">Принято граждан руководителями на личном приеме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Pr="00203DD7" w:rsidRDefault="0088472A" w:rsidP="00B53F5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A" w:rsidRDefault="0088472A" w:rsidP="00B53F5B">
            <w:pPr>
              <w:jc w:val="center"/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both"/>
            </w:pPr>
            <w:r>
              <w:t xml:space="preserve">Рассмотрено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Pr="00203DD7" w:rsidRDefault="0088472A" w:rsidP="00B53F5B">
            <w:pPr>
              <w:ind w:left="209" w:right="317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3</w:t>
            </w:r>
          </w:p>
          <w:p w:rsidR="0088472A" w:rsidRDefault="0088472A" w:rsidP="00B53F5B">
            <w:pPr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1.2.1.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both"/>
            </w:pPr>
            <w:r>
              <w:t xml:space="preserve">Взято на контроль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0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1.2.2.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both"/>
            </w:pPr>
            <w:r>
              <w:t xml:space="preserve">С результатом рассмотрения «поддержано», в том числе «меры приняты»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Pr="00203DD7" w:rsidRDefault="0088472A" w:rsidP="00B53F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1.2.3.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both"/>
            </w:pPr>
            <w:r>
              <w:t xml:space="preserve">Частично удовлетворенных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0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1.2.4.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both"/>
            </w:pPr>
            <w:r>
              <w:t xml:space="preserve">С результатом рассмотрения «разъяснено»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Pr="00203DD7" w:rsidRDefault="0088472A" w:rsidP="00B53F5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1.2.5.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both"/>
            </w:pPr>
            <w:r>
              <w:t xml:space="preserve">С результатом рассмотрения «не поддержано»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0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1.2.6.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r>
              <w:t>Сроки рассмотрения перешли на</w:t>
            </w:r>
            <w:r w:rsidRPr="00203DD7">
              <w:t xml:space="preserve"> </w:t>
            </w:r>
            <w:r>
              <w:t>1</w:t>
            </w:r>
            <w:r w:rsidRPr="00203DD7">
              <w:t xml:space="preserve"> </w:t>
            </w:r>
            <w:r>
              <w:t>квартал 2017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0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1.3.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both"/>
            </w:pPr>
            <w:r>
              <w:t xml:space="preserve">Сколько выявлено случаев волокиты либо нарушения прав и законных  интересов граждан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0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1.4.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both"/>
            </w:pPr>
            <w:r>
              <w:t xml:space="preserve">Сколько должностных лиц, виновных в нарушении прав граждан,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>0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t xml:space="preserve">1.5. 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both"/>
            </w:pPr>
            <w:r>
              <w:t xml:space="preserve">Сколько должностных лиц, виновных в нарушении прав </w:t>
            </w:r>
            <w:r>
              <w:lastRenderedPageBreak/>
              <w:t xml:space="preserve">граждан, не привлечены к ответственности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2A" w:rsidRDefault="0088472A" w:rsidP="00B53F5B">
            <w:pPr>
              <w:jc w:val="center"/>
            </w:pPr>
            <w:r>
              <w:lastRenderedPageBreak/>
              <w:t>0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A" w:rsidRPr="00665CE0" w:rsidRDefault="0088472A" w:rsidP="00B53F5B">
            <w:pPr>
              <w:jc w:val="center"/>
            </w:pPr>
            <w:r w:rsidRPr="00665CE0">
              <w:lastRenderedPageBreak/>
              <w:t>1.6.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A" w:rsidRPr="00665CE0" w:rsidRDefault="0088472A" w:rsidP="00B53F5B">
            <w:pPr>
              <w:jc w:val="both"/>
            </w:pPr>
            <w:r w:rsidRPr="00665CE0">
              <w:t>Формы ответа заявителю: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A" w:rsidRPr="00665CE0" w:rsidRDefault="0088472A" w:rsidP="00B53F5B">
            <w:pPr>
              <w:jc w:val="center"/>
            </w:pP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A" w:rsidRPr="00665CE0" w:rsidRDefault="0088472A" w:rsidP="00B53F5B">
            <w:pPr>
              <w:jc w:val="center"/>
            </w:pPr>
            <w:r w:rsidRPr="00665CE0">
              <w:t>1.6.1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A" w:rsidRPr="00665CE0" w:rsidRDefault="0088472A" w:rsidP="00B53F5B">
            <w:pPr>
              <w:jc w:val="both"/>
            </w:pPr>
            <w:r w:rsidRPr="00665CE0">
              <w:t>В письменной форме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A" w:rsidRPr="00665CE0" w:rsidRDefault="0088472A" w:rsidP="00B53F5B">
            <w:pPr>
              <w:jc w:val="center"/>
            </w:pPr>
            <w:r>
              <w:t>1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A" w:rsidRPr="00665CE0" w:rsidRDefault="0088472A" w:rsidP="00B53F5B">
            <w:pPr>
              <w:jc w:val="center"/>
            </w:pPr>
            <w:r w:rsidRPr="00665CE0">
              <w:t>1.6.2.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A" w:rsidRPr="00665CE0" w:rsidRDefault="0088472A" w:rsidP="00B53F5B">
            <w:pPr>
              <w:jc w:val="both"/>
            </w:pPr>
            <w:r w:rsidRPr="00665CE0">
              <w:t>В форме электронного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A" w:rsidRPr="00665CE0" w:rsidRDefault="0088472A" w:rsidP="00B53F5B">
            <w:pPr>
              <w:jc w:val="center"/>
            </w:pPr>
            <w:r w:rsidRPr="00665CE0">
              <w:t>0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A" w:rsidRPr="00665CE0" w:rsidRDefault="0088472A" w:rsidP="00B53F5B">
            <w:pPr>
              <w:jc w:val="center"/>
            </w:pPr>
            <w:r w:rsidRPr="00665CE0">
              <w:t>1.6.3.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A" w:rsidRPr="00665CE0" w:rsidRDefault="0088472A" w:rsidP="00B53F5B">
            <w:pPr>
              <w:jc w:val="both"/>
            </w:pPr>
            <w:r w:rsidRPr="00665CE0">
              <w:t>В устной форме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A" w:rsidRPr="00665CE0" w:rsidRDefault="0088472A" w:rsidP="00B53F5B">
            <w:pPr>
              <w:jc w:val="center"/>
            </w:pPr>
            <w:r>
              <w:t>3</w:t>
            </w:r>
          </w:p>
        </w:tc>
      </w:tr>
      <w:tr w:rsidR="0088472A" w:rsidTr="00B53F5B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A" w:rsidRPr="00665CE0" w:rsidRDefault="0088472A" w:rsidP="00B53F5B">
            <w:pPr>
              <w:jc w:val="center"/>
            </w:pPr>
            <w:r w:rsidRPr="00665CE0">
              <w:t>1.7.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A" w:rsidRPr="00665CE0" w:rsidRDefault="0088472A" w:rsidP="00B53F5B">
            <w:pPr>
              <w:jc w:val="both"/>
            </w:pPr>
            <w:r w:rsidRPr="00665CE0">
              <w:t>Количество повторных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2A" w:rsidRPr="00665CE0" w:rsidRDefault="0088472A" w:rsidP="00B53F5B">
            <w:pPr>
              <w:jc w:val="center"/>
            </w:pPr>
            <w:r w:rsidRPr="00665CE0">
              <w:t>0</w:t>
            </w:r>
          </w:p>
        </w:tc>
      </w:tr>
    </w:tbl>
    <w:p w:rsidR="00051265" w:rsidRDefault="00051265">
      <w:bookmarkStart w:id="0" w:name="_GoBack"/>
      <w:bookmarkEnd w:id="0"/>
    </w:p>
    <w:sectPr w:rsidR="0005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63"/>
    <w:rsid w:val="00051265"/>
    <w:rsid w:val="007A6763"/>
    <w:rsid w:val="0088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2017-12-05T11:16:00Z</dcterms:created>
  <dcterms:modified xsi:type="dcterms:W3CDTF">2017-12-05T11:25:00Z</dcterms:modified>
</cp:coreProperties>
</file>